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F4" w:rsidRDefault="005B08F4" w:rsidP="005B08F4">
      <w:pPr>
        <w:spacing w:line="276" w:lineRule="auto"/>
        <w:jc w:val="center"/>
        <w:rPr>
          <w:b/>
          <w:bCs/>
          <w:spacing w:val="20"/>
          <w:sz w:val="28"/>
        </w:rPr>
      </w:pPr>
      <w:r>
        <w:rPr>
          <w:rFonts w:ascii="宋体" w:hint="eastAsia"/>
          <w:b/>
          <w:bCs/>
          <w:color w:val="000000"/>
          <w:kern w:val="0"/>
          <w:sz w:val="28"/>
        </w:rPr>
        <w:t>新开本科课程申请表</w:t>
      </w:r>
    </w:p>
    <w:p w:rsidR="005B08F4" w:rsidRDefault="005B08F4" w:rsidP="005B08F4">
      <w:pPr>
        <w:spacing w:line="276" w:lineRule="auto"/>
        <w:ind w:right="-148"/>
        <w:rPr>
          <w:b/>
          <w:u w:val="single"/>
        </w:rPr>
      </w:pPr>
      <w:r>
        <w:rPr>
          <w:rFonts w:hint="eastAsia"/>
        </w:rPr>
        <w:t xml:space="preserve">    </w:t>
      </w:r>
      <w:r>
        <w:rPr>
          <w:rFonts w:ascii="宋体" w:hAnsi="宋体" w:hint="eastAsia"/>
          <w:b/>
          <w:szCs w:val="21"/>
        </w:rPr>
        <w:t>填表日期</w:t>
      </w:r>
      <w:r>
        <w:rPr>
          <w:rFonts w:ascii="宋体" w:hAnsi="宋体" w:hint="eastAsia"/>
          <w:b/>
          <w:szCs w:val="21"/>
          <w:u w:val="single"/>
        </w:rPr>
        <w:t xml:space="preserve">           </w:t>
      </w:r>
      <w:r>
        <w:rPr>
          <w:rFonts w:hint="eastAsia"/>
        </w:rPr>
        <w:t xml:space="preserve">                                           </w:t>
      </w:r>
      <w:r>
        <w:rPr>
          <w:rFonts w:hint="eastAsia"/>
          <w:b/>
        </w:rPr>
        <w:t>归档号</w:t>
      </w:r>
      <w:r>
        <w:rPr>
          <w:rFonts w:hint="eastAsia"/>
          <w:b/>
          <w:u w:val="single"/>
        </w:rPr>
        <w:t xml:space="preserve">           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7"/>
        <w:gridCol w:w="557"/>
        <w:gridCol w:w="349"/>
        <w:gridCol w:w="144"/>
        <w:gridCol w:w="44"/>
        <w:gridCol w:w="180"/>
        <w:gridCol w:w="180"/>
        <w:gridCol w:w="369"/>
        <w:gridCol w:w="122"/>
        <w:gridCol w:w="52"/>
        <w:gridCol w:w="177"/>
        <w:gridCol w:w="360"/>
        <w:gridCol w:w="310"/>
        <w:gridCol w:w="50"/>
        <w:gridCol w:w="183"/>
        <w:gridCol w:w="160"/>
        <w:gridCol w:w="68"/>
        <w:gridCol w:w="129"/>
        <w:gridCol w:w="463"/>
        <w:gridCol w:w="77"/>
        <w:gridCol w:w="180"/>
        <w:gridCol w:w="180"/>
        <w:gridCol w:w="51"/>
        <w:gridCol w:w="33"/>
        <w:gridCol w:w="441"/>
        <w:gridCol w:w="6"/>
        <w:gridCol w:w="12"/>
        <w:gridCol w:w="363"/>
        <w:gridCol w:w="540"/>
        <w:gridCol w:w="174"/>
        <w:gridCol w:w="186"/>
        <w:gridCol w:w="26"/>
        <w:gridCol w:w="334"/>
        <w:gridCol w:w="720"/>
        <w:gridCol w:w="903"/>
      </w:tblGrid>
      <w:tr w:rsidR="005B08F4" w:rsidRPr="00AA34DD" w:rsidTr="00727C79">
        <w:trPr>
          <w:cantSplit/>
          <w:trHeight w:hRule="exact" w:val="626"/>
        </w:trPr>
        <w:tc>
          <w:tcPr>
            <w:tcW w:w="697" w:type="dxa"/>
            <w:vAlign w:val="center"/>
          </w:tcPr>
          <w:p w:rsidR="005B08F4" w:rsidRPr="00AA34DD" w:rsidRDefault="005B08F4" w:rsidP="00727C79">
            <w:pPr>
              <w:widowControl/>
              <w:spacing w:line="280" w:lineRule="exact"/>
              <w:rPr>
                <w:rFonts w:ascii="宋体" w:hAnsi="宋体"/>
                <w:b/>
                <w:sz w:val="18"/>
                <w:szCs w:val="18"/>
              </w:rPr>
            </w:pPr>
            <w:r w:rsidRPr="00AA34DD">
              <w:rPr>
                <w:rFonts w:ascii="宋体" w:hAnsi="宋体" w:hint="eastAsia"/>
                <w:b/>
                <w:sz w:val="18"/>
                <w:szCs w:val="18"/>
              </w:rPr>
              <w:t>教师姓名</w:t>
            </w:r>
          </w:p>
        </w:tc>
        <w:tc>
          <w:tcPr>
            <w:tcW w:w="1454" w:type="dxa"/>
            <w:gridSpan w:val="6"/>
            <w:vAlign w:val="center"/>
          </w:tcPr>
          <w:p w:rsidR="005B08F4" w:rsidRPr="00AA34DD" w:rsidRDefault="005B08F4" w:rsidP="00727C79">
            <w:pPr>
              <w:widowControl/>
              <w:spacing w:line="276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5B08F4" w:rsidRPr="00AA34DD" w:rsidRDefault="005B08F4" w:rsidP="00727C79">
            <w:pPr>
              <w:widowControl/>
              <w:spacing w:line="280" w:lineRule="exact"/>
              <w:rPr>
                <w:rFonts w:ascii="宋体" w:hAnsi="宋体"/>
                <w:b/>
                <w:sz w:val="18"/>
                <w:szCs w:val="18"/>
              </w:rPr>
            </w:pPr>
            <w:r w:rsidRPr="00AA34DD">
              <w:rPr>
                <w:rFonts w:ascii="宋体" w:hAnsi="宋体" w:hint="eastAsia"/>
                <w:b/>
                <w:sz w:val="18"/>
                <w:szCs w:val="18"/>
              </w:rPr>
              <w:t>所在单位</w:t>
            </w:r>
          </w:p>
        </w:tc>
        <w:tc>
          <w:tcPr>
            <w:tcW w:w="1980" w:type="dxa"/>
            <w:gridSpan w:val="10"/>
            <w:vAlign w:val="center"/>
          </w:tcPr>
          <w:p w:rsidR="005B08F4" w:rsidRPr="00AA34DD" w:rsidRDefault="005B08F4" w:rsidP="00727C79">
            <w:pPr>
              <w:widowControl/>
              <w:spacing w:line="276" w:lineRule="auto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23" w:type="dxa"/>
            <w:gridSpan w:val="6"/>
            <w:tcBorders>
              <w:bottom w:val="single" w:sz="4" w:space="0" w:color="auto"/>
            </w:tcBorders>
            <w:vAlign w:val="center"/>
          </w:tcPr>
          <w:p w:rsidR="005B08F4" w:rsidRDefault="005B08F4" w:rsidP="00727C79">
            <w:pPr>
              <w:widowControl/>
              <w:spacing w:line="280" w:lineRule="exact"/>
              <w:rPr>
                <w:rFonts w:ascii="宋体" w:hAnsi="宋体"/>
                <w:b/>
                <w:sz w:val="18"/>
                <w:szCs w:val="18"/>
              </w:rPr>
            </w:pPr>
            <w:r w:rsidRPr="00AA34DD">
              <w:rPr>
                <w:rFonts w:ascii="宋体" w:hAnsi="宋体" w:hint="eastAsia"/>
                <w:b/>
                <w:sz w:val="18"/>
                <w:szCs w:val="18"/>
              </w:rPr>
              <w:t>技术</w:t>
            </w:r>
          </w:p>
          <w:p w:rsidR="005B08F4" w:rsidRPr="00AA34DD" w:rsidRDefault="005B08F4" w:rsidP="00727C79">
            <w:pPr>
              <w:widowControl/>
              <w:spacing w:line="280" w:lineRule="exact"/>
              <w:rPr>
                <w:rFonts w:ascii="宋体" w:hAnsi="宋体"/>
                <w:b/>
                <w:sz w:val="18"/>
                <w:szCs w:val="18"/>
              </w:rPr>
            </w:pPr>
            <w:r w:rsidRPr="00AA34DD">
              <w:rPr>
                <w:rFonts w:ascii="宋体" w:hAnsi="宋体" w:hint="eastAsia"/>
                <w:b/>
                <w:sz w:val="18"/>
                <w:szCs w:val="18"/>
              </w:rPr>
              <w:t>职务</w:t>
            </w:r>
          </w:p>
        </w:tc>
        <w:tc>
          <w:tcPr>
            <w:tcW w:w="1623" w:type="dxa"/>
            <w:gridSpan w:val="6"/>
            <w:tcBorders>
              <w:bottom w:val="single" w:sz="4" w:space="0" w:color="auto"/>
            </w:tcBorders>
            <w:vAlign w:val="center"/>
          </w:tcPr>
          <w:p w:rsidR="005B08F4" w:rsidRPr="00AA34DD" w:rsidRDefault="005B08F4" w:rsidP="00727C79">
            <w:pPr>
              <w:spacing w:line="276" w:lineRule="auto"/>
              <w:ind w:rightChars="-51" w:right="-107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B08F4" w:rsidRPr="00AA34DD" w:rsidRDefault="005B08F4" w:rsidP="00727C79">
            <w:pPr>
              <w:spacing w:line="276" w:lineRule="auto"/>
              <w:ind w:rightChars="-51" w:right="-107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AA34DD">
              <w:rPr>
                <w:rFonts w:ascii="宋体" w:hAnsi="宋体" w:hint="eastAsia"/>
                <w:b/>
                <w:bCs/>
                <w:sz w:val="18"/>
                <w:szCs w:val="18"/>
              </w:rPr>
              <w:t>教龄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5B08F4" w:rsidRPr="00AA34DD" w:rsidRDefault="005B08F4" w:rsidP="00727C79">
            <w:pPr>
              <w:spacing w:line="276" w:lineRule="auto"/>
              <w:ind w:rightChars="-51" w:right="-107"/>
              <w:rPr>
                <w:rFonts w:ascii="宋体" w:hAnsi="宋体"/>
                <w:sz w:val="18"/>
                <w:szCs w:val="18"/>
              </w:rPr>
            </w:pPr>
          </w:p>
        </w:tc>
      </w:tr>
      <w:tr w:rsidR="005B08F4" w:rsidRPr="00AA34DD" w:rsidTr="00727C79">
        <w:trPr>
          <w:cantSplit/>
          <w:trHeight w:hRule="exact" w:val="619"/>
        </w:trPr>
        <w:tc>
          <w:tcPr>
            <w:tcW w:w="697" w:type="dxa"/>
            <w:vAlign w:val="center"/>
          </w:tcPr>
          <w:p w:rsidR="005B08F4" w:rsidRPr="00AA34DD" w:rsidRDefault="005B08F4" w:rsidP="00727C79">
            <w:pPr>
              <w:widowControl/>
              <w:spacing w:line="280" w:lineRule="exact"/>
              <w:rPr>
                <w:rFonts w:ascii="宋体" w:hAnsi="宋体"/>
                <w:b/>
                <w:sz w:val="18"/>
                <w:szCs w:val="18"/>
              </w:rPr>
            </w:pPr>
            <w:r w:rsidRPr="00AA34DD">
              <w:rPr>
                <w:rFonts w:ascii="宋体" w:hAnsi="宋体" w:hint="eastAsia"/>
                <w:b/>
                <w:sz w:val="18"/>
                <w:szCs w:val="18"/>
              </w:rPr>
              <w:t>从事岗位</w:t>
            </w:r>
          </w:p>
        </w:tc>
        <w:tc>
          <w:tcPr>
            <w:tcW w:w="1454" w:type="dxa"/>
            <w:gridSpan w:val="6"/>
            <w:vAlign w:val="center"/>
          </w:tcPr>
          <w:p w:rsidR="005B08F4" w:rsidRPr="00AA34DD" w:rsidRDefault="005B08F4" w:rsidP="00727C79">
            <w:pPr>
              <w:widowControl/>
              <w:spacing w:line="276" w:lineRule="auto"/>
              <w:ind w:right="84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5B08F4" w:rsidRPr="00AA34DD" w:rsidRDefault="005B08F4" w:rsidP="00727C79">
            <w:pPr>
              <w:widowControl/>
              <w:spacing w:line="280" w:lineRule="exact"/>
              <w:rPr>
                <w:rFonts w:ascii="宋体" w:hAnsi="宋体"/>
                <w:b/>
                <w:sz w:val="18"/>
                <w:szCs w:val="18"/>
              </w:rPr>
            </w:pPr>
            <w:r w:rsidRPr="00AA34DD">
              <w:rPr>
                <w:rFonts w:ascii="宋体" w:hAnsi="宋体" w:hint="eastAsia"/>
                <w:b/>
                <w:sz w:val="18"/>
                <w:szCs w:val="18"/>
              </w:rPr>
              <w:t>所学专业</w:t>
            </w:r>
          </w:p>
        </w:tc>
        <w:tc>
          <w:tcPr>
            <w:tcW w:w="1980" w:type="dxa"/>
            <w:gridSpan w:val="10"/>
            <w:vAlign w:val="center"/>
          </w:tcPr>
          <w:p w:rsidR="005B08F4" w:rsidRPr="00AA34DD" w:rsidRDefault="005B08F4" w:rsidP="00727C79">
            <w:pPr>
              <w:widowControl/>
              <w:spacing w:line="276" w:lineRule="auto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vAlign w:val="center"/>
          </w:tcPr>
          <w:p w:rsidR="005B08F4" w:rsidRPr="00AA34DD" w:rsidRDefault="005B08F4" w:rsidP="00727C79">
            <w:pPr>
              <w:widowControl/>
              <w:spacing w:line="280" w:lineRule="exact"/>
              <w:rPr>
                <w:rFonts w:ascii="宋体" w:hAnsi="宋体"/>
                <w:b/>
                <w:sz w:val="18"/>
                <w:szCs w:val="18"/>
              </w:rPr>
            </w:pPr>
            <w:r w:rsidRPr="00AA34DD">
              <w:rPr>
                <w:rFonts w:ascii="宋体" w:hAnsi="宋体" w:hint="eastAsia"/>
                <w:b/>
                <w:sz w:val="18"/>
                <w:szCs w:val="18"/>
              </w:rPr>
              <w:t>毕业</w:t>
            </w:r>
          </w:p>
          <w:p w:rsidR="005B08F4" w:rsidRPr="00AA34DD" w:rsidRDefault="005B08F4" w:rsidP="00727C79">
            <w:pPr>
              <w:widowControl/>
              <w:spacing w:line="280" w:lineRule="exact"/>
              <w:rPr>
                <w:rFonts w:ascii="宋体" w:hAnsi="宋体"/>
                <w:b/>
                <w:sz w:val="18"/>
                <w:szCs w:val="18"/>
              </w:rPr>
            </w:pPr>
            <w:r w:rsidRPr="00AA34DD">
              <w:rPr>
                <w:rFonts w:ascii="宋体" w:hAnsi="宋体" w:hint="eastAsia"/>
                <w:b/>
                <w:sz w:val="18"/>
                <w:szCs w:val="18"/>
              </w:rPr>
              <w:t>学校</w:t>
            </w:r>
          </w:p>
        </w:tc>
        <w:tc>
          <w:tcPr>
            <w:tcW w:w="3258" w:type="dxa"/>
            <w:gridSpan w:val="9"/>
            <w:vAlign w:val="center"/>
          </w:tcPr>
          <w:p w:rsidR="005B08F4" w:rsidRPr="00AA34DD" w:rsidRDefault="005B08F4" w:rsidP="00727C79">
            <w:pPr>
              <w:spacing w:line="276" w:lineRule="auto"/>
              <w:ind w:rightChars="-51" w:right="-107"/>
              <w:rPr>
                <w:rFonts w:ascii="宋体" w:hAnsi="宋体"/>
                <w:sz w:val="18"/>
                <w:szCs w:val="18"/>
              </w:rPr>
            </w:pPr>
          </w:p>
        </w:tc>
      </w:tr>
      <w:tr w:rsidR="005B08F4" w:rsidRPr="00AA34DD" w:rsidTr="00727C79">
        <w:trPr>
          <w:cantSplit/>
          <w:trHeight w:hRule="exact" w:val="309"/>
        </w:trPr>
        <w:tc>
          <w:tcPr>
            <w:tcW w:w="697" w:type="dxa"/>
            <w:vMerge w:val="restart"/>
            <w:vAlign w:val="center"/>
          </w:tcPr>
          <w:p w:rsidR="005B08F4" w:rsidRPr="00AA34DD" w:rsidRDefault="005B08F4" w:rsidP="00727C79">
            <w:pPr>
              <w:widowControl/>
              <w:spacing w:line="280" w:lineRule="exact"/>
              <w:rPr>
                <w:rFonts w:ascii="宋体" w:hAnsi="宋体"/>
                <w:b/>
                <w:sz w:val="18"/>
                <w:szCs w:val="18"/>
              </w:rPr>
            </w:pPr>
            <w:r w:rsidRPr="00AA34DD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1050" w:type="dxa"/>
            <w:gridSpan w:val="3"/>
            <w:vAlign w:val="center"/>
          </w:tcPr>
          <w:p w:rsidR="005B08F4" w:rsidRPr="00AA34DD" w:rsidRDefault="005B08F4" w:rsidP="00727C79">
            <w:pPr>
              <w:widowControl/>
              <w:spacing w:line="276" w:lineRule="auto"/>
              <w:rPr>
                <w:rFonts w:ascii="宋体" w:hAnsi="宋体"/>
                <w:b/>
                <w:sz w:val="18"/>
                <w:szCs w:val="18"/>
              </w:rPr>
            </w:pPr>
            <w:r w:rsidRPr="00AA34DD">
              <w:rPr>
                <w:rFonts w:ascii="宋体" w:hAnsi="宋体" w:hint="eastAsia"/>
                <w:b/>
                <w:sz w:val="18"/>
                <w:szCs w:val="18"/>
              </w:rPr>
              <w:t>中文名称</w:t>
            </w:r>
          </w:p>
        </w:tc>
        <w:tc>
          <w:tcPr>
            <w:tcW w:w="3809" w:type="dxa"/>
            <w:gridSpan w:val="21"/>
            <w:vAlign w:val="center"/>
          </w:tcPr>
          <w:p w:rsidR="005B08F4" w:rsidRPr="00AA34DD" w:rsidRDefault="005B08F4" w:rsidP="00727C79">
            <w:pPr>
              <w:widowControl/>
              <w:spacing w:line="276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gridSpan w:val="3"/>
            <w:vMerge w:val="restart"/>
            <w:vAlign w:val="center"/>
          </w:tcPr>
          <w:p w:rsidR="005B08F4" w:rsidRPr="00AA34DD" w:rsidRDefault="005B08F4" w:rsidP="00727C79">
            <w:pPr>
              <w:widowControl/>
              <w:spacing w:line="280" w:lineRule="exact"/>
              <w:rPr>
                <w:rFonts w:ascii="宋体" w:hAnsi="宋体"/>
                <w:b/>
                <w:sz w:val="18"/>
                <w:szCs w:val="18"/>
              </w:rPr>
            </w:pPr>
            <w:r w:rsidRPr="00AA34DD">
              <w:rPr>
                <w:rFonts w:ascii="宋体" w:hAnsi="宋体"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900" w:type="dxa"/>
            <w:gridSpan w:val="3"/>
            <w:vMerge w:val="restart"/>
            <w:vAlign w:val="center"/>
          </w:tcPr>
          <w:p w:rsidR="005B08F4" w:rsidRPr="00AA34DD" w:rsidRDefault="005B08F4" w:rsidP="00727C79">
            <w:pPr>
              <w:widowControl/>
              <w:spacing w:line="276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B08F4" w:rsidRPr="00AA34DD" w:rsidRDefault="005B08F4" w:rsidP="00727C79">
            <w:pPr>
              <w:widowControl/>
              <w:spacing w:line="280" w:lineRule="exact"/>
              <w:rPr>
                <w:rFonts w:ascii="宋体" w:hAnsi="宋体"/>
                <w:b/>
                <w:sz w:val="18"/>
                <w:szCs w:val="18"/>
              </w:rPr>
            </w:pPr>
            <w:r w:rsidRPr="00AA34DD"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162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B08F4" w:rsidRPr="00AA34DD" w:rsidRDefault="005B08F4" w:rsidP="005B08F4">
            <w:pPr>
              <w:spacing w:beforeLines="50" w:line="276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5B08F4" w:rsidRPr="00AA34DD" w:rsidTr="00727C79">
        <w:trPr>
          <w:cantSplit/>
          <w:trHeight w:hRule="exact" w:val="315"/>
        </w:trPr>
        <w:tc>
          <w:tcPr>
            <w:tcW w:w="697" w:type="dxa"/>
            <w:vMerge/>
            <w:vAlign w:val="center"/>
          </w:tcPr>
          <w:p w:rsidR="005B08F4" w:rsidRPr="00AA34DD" w:rsidRDefault="005B08F4" w:rsidP="00727C79">
            <w:pPr>
              <w:widowControl/>
              <w:spacing w:line="276" w:lineRule="auto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5B08F4" w:rsidRPr="00AA34DD" w:rsidRDefault="005B08F4" w:rsidP="00727C79">
            <w:pPr>
              <w:widowControl/>
              <w:spacing w:line="276" w:lineRule="auto"/>
              <w:rPr>
                <w:rFonts w:ascii="宋体" w:hAnsi="宋体"/>
                <w:b/>
                <w:sz w:val="18"/>
                <w:szCs w:val="18"/>
              </w:rPr>
            </w:pPr>
            <w:r w:rsidRPr="00AA34DD">
              <w:rPr>
                <w:rFonts w:ascii="宋体" w:hAnsi="宋体" w:hint="eastAsia"/>
                <w:b/>
                <w:sz w:val="18"/>
                <w:szCs w:val="18"/>
              </w:rPr>
              <w:t>英文名称</w:t>
            </w:r>
          </w:p>
        </w:tc>
        <w:tc>
          <w:tcPr>
            <w:tcW w:w="3809" w:type="dxa"/>
            <w:gridSpan w:val="21"/>
            <w:vAlign w:val="center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81" w:type="dxa"/>
            <w:gridSpan w:val="3"/>
            <w:vMerge/>
            <w:vAlign w:val="center"/>
          </w:tcPr>
          <w:p w:rsidR="005B08F4" w:rsidRPr="00AA34DD" w:rsidRDefault="005B08F4" w:rsidP="00727C79">
            <w:pPr>
              <w:widowControl/>
              <w:spacing w:line="276" w:lineRule="auto"/>
              <w:rPr>
                <w:rFonts w:ascii="宋体" w:hAnsi="宋体"/>
                <w:color w:val="0000FF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vAlign w:val="center"/>
          </w:tcPr>
          <w:p w:rsidR="005B08F4" w:rsidRPr="00AA34DD" w:rsidRDefault="005B08F4" w:rsidP="00727C79">
            <w:pPr>
              <w:widowControl/>
              <w:spacing w:line="276" w:lineRule="auto"/>
              <w:rPr>
                <w:rFonts w:ascii="宋体" w:hAnsi="宋体"/>
                <w:color w:val="0000FF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vMerge/>
            <w:vAlign w:val="center"/>
          </w:tcPr>
          <w:p w:rsidR="005B08F4" w:rsidRPr="00AA34DD" w:rsidRDefault="005B08F4" w:rsidP="00727C79">
            <w:pPr>
              <w:widowControl/>
              <w:spacing w:line="276" w:lineRule="auto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vMerge/>
            <w:vAlign w:val="center"/>
          </w:tcPr>
          <w:p w:rsidR="005B08F4" w:rsidRPr="00AA34DD" w:rsidRDefault="005B08F4" w:rsidP="005B08F4">
            <w:pPr>
              <w:spacing w:beforeLines="50" w:line="276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5B08F4" w:rsidRPr="00AA34DD" w:rsidTr="00727C79">
        <w:trPr>
          <w:cantSplit/>
          <w:trHeight w:val="20"/>
        </w:trPr>
        <w:tc>
          <w:tcPr>
            <w:tcW w:w="697" w:type="dxa"/>
            <w:vMerge w:val="restart"/>
            <w:vAlign w:val="center"/>
          </w:tcPr>
          <w:p w:rsidR="005B08F4" w:rsidRPr="00AA34DD" w:rsidRDefault="005B08F4" w:rsidP="00727C79">
            <w:pPr>
              <w:widowControl/>
              <w:spacing w:line="280" w:lineRule="exact"/>
              <w:rPr>
                <w:rFonts w:ascii="宋体" w:hAnsi="宋体"/>
                <w:b/>
                <w:sz w:val="18"/>
                <w:szCs w:val="18"/>
              </w:rPr>
            </w:pPr>
            <w:r w:rsidRPr="00AA34DD">
              <w:rPr>
                <w:rFonts w:ascii="宋体" w:hAnsi="宋体" w:hint="eastAsia"/>
                <w:b/>
                <w:sz w:val="18"/>
                <w:szCs w:val="18"/>
              </w:rPr>
              <w:t>学时分配</w:t>
            </w:r>
          </w:p>
        </w:tc>
        <w:tc>
          <w:tcPr>
            <w:tcW w:w="1050" w:type="dxa"/>
            <w:gridSpan w:val="3"/>
            <w:vAlign w:val="center"/>
          </w:tcPr>
          <w:p w:rsidR="005B08F4" w:rsidRPr="00AA34DD" w:rsidRDefault="005B08F4" w:rsidP="00727C79">
            <w:pPr>
              <w:widowControl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AA34DD">
              <w:rPr>
                <w:rFonts w:ascii="宋体" w:hAnsi="宋体" w:hint="eastAsia"/>
                <w:sz w:val="18"/>
                <w:szCs w:val="18"/>
              </w:rPr>
              <w:t>讲授</w:t>
            </w:r>
          </w:p>
        </w:tc>
        <w:tc>
          <w:tcPr>
            <w:tcW w:w="895" w:type="dxa"/>
            <w:gridSpan w:val="5"/>
            <w:vAlign w:val="center"/>
          </w:tcPr>
          <w:p w:rsidR="005B08F4" w:rsidRPr="00AA34DD" w:rsidRDefault="005B08F4" w:rsidP="00727C79">
            <w:pPr>
              <w:widowControl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AA34DD">
              <w:rPr>
                <w:rFonts w:ascii="宋体" w:hAnsi="宋体" w:hint="eastAsia"/>
                <w:sz w:val="18"/>
                <w:szCs w:val="18"/>
              </w:rPr>
              <w:t>实验</w:t>
            </w:r>
          </w:p>
        </w:tc>
        <w:tc>
          <w:tcPr>
            <w:tcW w:w="899" w:type="dxa"/>
            <w:gridSpan w:val="4"/>
            <w:vAlign w:val="center"/>
          </w:tcPr>
          <w:p w:rsidR="005B08F4" w:rsidRPr="00AA34DD" w:rsidRDefault="005B08F4" w:rsidP="00727C79">
            <w:pPr>
              <w:widowControl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AA34DD">
              <w:rPr>
                <w:rFonts w:ascii="宋体" w:hAnsi="宋体" w:hint="eastAsia"/>
                <w:sz w:val="18"/>
                <w:szCs w:val="18"/>
              </w:rPr>
              <w:t>上机</w:t>
            </w:r>
          </w:p>
        </w:tc>
        <w:tc>
          <w:tcPr>
            <w:tcW w:w="1053" w:type="dxa"/>
            <w:gridSpan w:val="6"/>
            <w:vAlign w:val="center"/>
          </w:tcPr>
          <w:p w:rsidR="005B08F4" w:rsidRPr="00AA34DD" w:rsidRDefault="005B08F4" w:rsidP="00727C79">
            <w:pPr>
              <w:widowControl/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讨论</w:t>
            </w:r>
          </w:p>
        </w:tc>
        <w:tc>
          <w:tcPr>
            <w:tcW w:w="962" w:type="dxa"/>
            <w:gridSpan w:val="6"/>
            <w:vMerge w:val="restart"/>
            <w:vAlign w:val="center"/>
          </w:tcPr>
          <w:p w:rsidR="005B08F4" w:rsidRPr="00AA34DD" w:rsidRDefault="005B08F4" w:rsidP="00727C79">
            <w:pPr>
              <w:widowControl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AA34DD">
              <w:rPr>
                <w:rFonts w:ascii="宋体" w:hAnsi="宋体" w:hint="eastAsia"/>
                <w:sz w:val="18"/>
                <w:szCs w:val="18"/>
              </w:rPr>
              <w:t>拟开课     学  期</w:t>
            </w:r>
          </w:p>
        </w:tc>
        <w:tc>
          <w:tcPr>
            <w:tcW w:w="3264" w:type="dxa"/>
            <w:gridSpan w:val="10"/>
            <w:vMerge w:val="restart"/>
            <w:vAlign w:val="center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5B08F4" w:rsidRPr="00AA34DD" w:rsidTr="00727C79">
        <w:trPr>
          <w:cantSplit/>
          <w:trHeight w:val="307"/>
        </w:trPr>
        <w:tc>
          <w:tcPr>
            <w:tcW w:w="697" w:type="dxa"/>
            <w:vMerge/>
            <w:vAlign w:val="center"/>
          </w:tcPr>
          <w:p w:rsidR="005B08F4" w:rsidRPr="00AA34DD" w:rsidRDefault="005B08F4" w:rsidP="00727C79">
            <w:pPr>
              <w:widowControl/>
              <w:spacing w:line="28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5B08F4" w:rsidRPr="00AA34DD" w:rsidRDefault="005B08F4" w:rsidP="00727C79">
            <w:pPr>
              <w:widowControl/>
              <w:spacing w:line="276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gridSpan w:val="5"/>
            <w:vAlign w:val="center"/>
          </w:tcPr>
          <w:p w:rsidR="005B08F4" w:rsidRPr="00AA34DD" w:rsidRDefault="005B08F4" w:rsidP="00727C79">
            <w:pPr>
              <w:widowControl/>
              <w:spacing w:line="276" w:lineRule="auto"/>
              <w:rPr>
                <w:rFonts w:ascii="宋体" w:hAnsi="宋体"/>
                <w:color w:val="0000FF"/>
                <w:sz w:val="18"/>
                <w:szCs w:val="18"/>
              </w:rPr>
            </w:pPr>
          </w:p>
        </w:tc>
        <w:tc>
          <w:tcPr>
            <w:tcW w:w="899" w:type="dxa"/>
            <w:gridSpan w:val="4"/>
            <w:vAlign w:val="center"/>
          </w:tcPr>
          <w:p w:rsidR="005B08F4" w:rsidRPr="00AA34DD" w:rsidRDefault="005B08F4" w:rsidP="00727C79">
            <w:pPr>
              <w:widowControl/>
              <w:spacing w:line="276" w:lineRule="auto"/>
              <w:rPr>
                <w:rFonts w:ascii="宋体" w:hAnsi="宋体"/>
                <w:color w:val="0000FF"/>
                <w:sz w:val="18"/>
                <w:szCs w:val="18"/>
              </w:rPr>
            </w:pPr>
          </w:p>
        </w:tc>
        <w:tc>
          <w:tcPr>
            <w:tcW w:w="1053" w:type="dxa"/>
            <w:gridSpan w:val="6"/>
            <w:vAlign w:val="center"/>
          </w:tcPr>
          <w:p w:rsidR="005B08F4" w:rsidRPr="00AA34DD" w:rsidRDefault="005B08F4" w:rsidP="00727C79">
            <w:pPr>
              <w:widowControl/>
              <w:spacing w:line="276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gridSpan w:val="6"/>
            <w:vMerge/>
            <w:vAlign w:val="center"/>
          </w:tcPr>
          <w:p w:rsidR="005B08F4" w:rsidRPr="00AA34DD" w:rsidRDefault="005B08F4" w:rsidP="00727C79">
            <w:pPr>
              <w:widowControl/>
              <w:spacing w:line="276" w:lineRule="auto"/>
              <w:rPr>
                <w:rFonts w:ascii="宋体" w:hAnsi="宋体"/>
                <w:color w:val="0000FF"/>
                <w:sz w:val="18"/>
                <w:szCs w:val="18"/>
              </w:rPr>
            </w:pPr>
          </w:p>
        </w:tc>
        <w:tc>
          <w:tcPr>
            <w:tcW w:w="3264" w:type="dxa"/>
            <w:gridSpan w:val="10"/>
            <w:vMerge/>
            <w:vAlign w:val="center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color w:val="0000FF"/>
                <w:sz w:val="18"/>
                <w:szCs w:val="18"/>
              </w:rPr>
            </w:pPr>
          </w:p>
        </w:tc>
      </w:tr>
      <w:tr w:rsidR="005B08F4" w:rsidRPr="00AA34DD" w:rsidTr="00727C79">
        <w:trPr>
          <w:trHeight w:val="375"/>
        </w:trPr>
        <w:tc>
          <w:tcPr>
            <w:tcW w:w="697" w:type="dxa"/>
            <w:vAlign w:val="center"/>
          </w:tcPr>
          <w:p w:rsidR="005B08F4" w:rsidRPr="00AA34DD" w:rsidRDefault="005B08F4" w:rsidP="00727C79">
            <w:pPr>
              <w:widowControl/>
              <w:spacing w:line="280" w:lineRule="exact"/>
              <w:rPr>
                <w:rFonts w:ascii="宋体" w:hAnsi="宋体"/>
                <w:b/>
                <w:sz w:val="18"/>
                <w:szCs w:val="18"/>
              </w:rPr>
            </w:pPr>
            <w:r w:rsidRPr="00AA34DD">
              <w:rPr>
                <w:rFonts w:ascii="宋体" w:hAnsi="宋体" w:hint="eastAsia"/>
                <w:b/>
                <w:sz w:val="18"/>
                <w:szCs w:val="18"/>
              </w:rPr>
              <w:t>授课对象</w:t>
            </w:r>
          </w:p>
        </w:tc>
        <w:tc>
          <w:tcPr>
            <w:tcW w:w="3237" w:type="dxa"/>
            <w:gridSpan w:val="15"/>
            <w:vAlign w:val="center"/>
          </w:tcPr>
          <w:p w:rsidR="005B08F4" w:rsidRPr="00AA34DD" w:rsidRDefault="005B08F4" w:rsidP="00727C79">
            <w:pPr>
              <w:widowControl/>
              <w:spacing w:line="276" w:lineRule="auto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gridSpan w:val="3"/>
            <w:vAlign w:val="center"/>
          </w:tcPr>
          <w:p w:rsidR="005B08F4" w:rsidRPr="00AA34DD" w:rsidRDefault="005B08F4" w:rsidP="00727C79">
            <w:pPr>
              <w:widowControl/>
              <w:spacing w:line="280" w:lineRule="exact"/>
              <w:rPr>
                <w:rFonts w:ascii="宋体" w:hAnsi="宋体"/>
                <w:b/>
                <w:sz w:val="18"/>
                <w:szCs w:val="18"/>
              </w:rPr>
            </w:pPr>
            <w:r w:rsidRPr="00AA34DD">
              <w:rPr>
                <w:rFonts w:ascii="宋体" w:hAnsi="宋体" w:hint="eastAsia"/>
                <w:b/>
                <w:sz w:val="18"/>
                <w:szCs w:val="18"/>
              </w:rPr>
              <w:t>先修条件</w:t>
            </w:r>
          </w:p>
        </w:tc>
        <w:tc>
          <w:tcPr>
            <w:tcW w:w="4226" w:type="dxa"/>
            <w:gridSpan w:val="16"/>
            <w:vAlign w:val="center"/>
          </w:tcPr>
          <w:p w:rsidR="005B08F4" w:rsidRPr="00AA34DD" w:rsidRDefault="005B08F4" w:rsidP="00727C79">
            <w:pPr>
              <w:widowControl/>
              <w:spacing w:line="276" w:lineRule="auto"/>
              <w:rPr>
                <w:rFonts w:ascii="宋体" w:hAnsi="宋体"/>
                <w:b/>
                <w:color w:val="0000FF"/>
                <w:sz w:val="18"/>
                <w:szCs w:val="18"/>
              </w:rPr>
            </w:pPr>
          </w:p>
        </w:tc>
      </w:tr>
      <w:tr w:rsidR="005B08F4" w:rsidRPr="00AA34DD" w:rsidTr="00727C79">
        <w:trPr>
          <w:trHeight w:hRule="exact" w:val="2145"/>
        </w:trPr>
        <w:tc>
          <w:tcPr>
            <w:tcW w:w="697" w:type="dxa"/>
            <w:vAlign w:val="center"/>
          </w:tcPr>
          <w:p w:rsidR="005B08F4" w:rsidRPr="00AA34DD" w:rsidRDefault="005B08F4" w:rsidP="00727C79">
            <w:pPr>
              <w:widowControl/>
              <w:spacing w:line="276" w:lineRule="auto"/>
              <w:rPr>
                <w:rFonts w:ascii="宋体" w:hAnsi="宋体"/>
                <w:b/>
                <w:sz w:val="18"/>
                <w:szCs w:val="18"/>
              </w:rPr>
            </w:pPr>
            <w:r w:rsidRPr="00AA34DD">
              <w:rPr>
                <w:rFonts w:ascii="宋体" w:hAnsi="宋体" w:hint="eastAsia"/>
                <w:b/>
                <w:sz w:val="18"/>
                <w:szCs w:val="18"/>
              </w:rPr>
              <w:t>课程类别</w:t>
            </w:r>
          </w:p>
        </w:tc>
        <w:tc>
          <w:tcPr>
            <w:tcW w:w="8123" w:type="dxa"/>
            <w:gridSpan w:val="34"/>
            <w:vAlign w:val="center"/>
          </w:tcPr>
          <w:p w:rsidR="005B08F4" w:rsidRPr="00AA34DD" w:rsidRDefault="005B08F4" w:rsidP="00727C79">
            <w:pPr>
              <w:widowControl/>
              <w:spacing w:line="240" w:lineRule="auto"/>
              <w:ind w:right="612"/>
              <w:rPr>
                <w:rFonts w:ascii="宋体" w:hAnsi="宋体"/>
                <w:sz w:val="18"/>
                <w:szCs w:val="18"/>
              </w:rPr>
            </w:pPr>
            <w:r w:rsidRPr="00AA34DD">
              <w:rPr>
                <w:rFonts w:ascii="宋体" w:hAnsi="宋体" w:hint="eastAsia"/>
                <w:sz w:val="18"/>
                <w:szCs w:val="18"/>
              </w:rPr>
              <w:sym w:font="Wingdings" w:char="F06F"/>
            </w:r>
            <w:r w:rsidRPr="00AA34DD">
              <w:rPr>
                <w:rFonts w:ascii="宋体" w:hAnsi="宋体" w:hint="eastAsia"/>
                <w:sz w:val="18"/>
                <w:szCs w:val="18"/>
              </w:rPr>
              <w:t>综合教育选修：</w:t>
            </w:r>
            <w:r w:rsidRPr="00AA34DD">
              <w:rPr>
                <w:rFonts w:ascii="宋体" w:hAnsi="宋体" w:hint="eastAsia"/>
                <w:sz w:val="18"/>
                <w:szCs w:val="18"/>
              </w:rPr>
              <w:sym w:font="Wingdings" w:char="F0A2"/>
            </w:r>
            <w:r w:rsidRPr="00AA34DD">
              <w:rPr>
                <w:rFonts w:ascii="宋体" w:hAnsi="宋体" w:hint="eastAsia"/>
                <w:sz w:val="18"/>
                <w:szCs w:val="18"/>
              </w:rPr>
              <w:t xml:space="preserve">人文社科   </w:t>
            </w:r>
            <w:r w:rsidRPr="00AA34DD">
              <w:rPr>
                <w:rFonts w:ascii="宋体" w:hAnsi="宋体" w:hint="eastAsia"/>
                <w:sz w:val="18"/>
                <w:szCs w:val="18"/>
              </w:rPr>
              <w:sym w:font="Wingdings" w:char="F0A2"/>
            </w:r>
            <w:r w:rsidRPr="00AA34DD">
              <w:rPr>
                <w:rFonts w:ascii="宋体" w:hAnsi="宋体" w:hint="eastAsia"/>
                <w:sz w:val="18"/>
                <w:szCs w:val="18"/>
              </w:rPr>
              <w:t>自然科技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Pr="00AA34DD">
              <w:rPr>
                <w:rFonts w:ascii="宋体" w:hAnsi="宋体" w:hint="eastAsia"/>
                <w:sz w:val="18"/>
                <w:szCs w:val="18"/>
              </w:rPr>
              <w:sym w:font="Wingdings" w:char="F0A2"/>
            </w:r>
            <w:r>
              <w:rPr>
                <w:rFonts w:ascii="宋体" w:hAnsi="宋体" w:hint="eastAsia"/>
                <w:sz w:val="18"/>
                <w:szCs w:val="18"/>
              </w:rPr>
              <w:t xml:space="preserve">海洋主题教育   </w:t>
            </w:r>
            <w:r w:rsidRPr="00AA34DD">
              <w:rPr>
                <w:rFonts w:ascii="宋体" w:hAnsi="宋体" w:hint="eastAsia"/>
                <w:sz w:val="18"/>
                <w:szCs w:val="18"/>
              </w:rPr>
              <w:sym w:font="Wingdings" w:char="F0A2"/>
            </w:r>
            <w:r>
              <w:rPr>
                <w:rFonts w:ascii="宋体" w:hAnsi="宋体" w:hint="eastAsia"/>
                <w:sz w:val="18"/>
                <w:szCs w:val="18"/>
              </w:rPr>
              <w:t xml:space="preserve">创新创业教育   </w:t>
            </w:r>
            <w:r w:rsidRPr="00AA34DD">
              <w:rPr>
                <w:rFonts w:ascii="宋体" w:hAnsi="宋体" w:hint="eastAsia"/>
                <w:sz w:val="18"/>
                <w:szCs w:val="18"/>
              </w:rPr>
              <w:sym w:font="Wingdings" w:char="F0A2"/>
            </w:r>
            <w:r w:rsidRPr="00AA34DD">
              <w:rPr>
                <w:rFonts w:ascii="宋体" w:hAnsi="宋体" w:hint="eastAsia"/>
                <w:sz w:val="18"/>
                <w:szCs w:val="18"/>
              </w:rPr>
              <w:t>体育</w:t>
            </w:r>
          </w:p>
          <w:p w:rsidR="005B08F4" w:rsidRPr="00AA34DD" w:rsidRDefault="005B08F4" w:rsidP="00727C79">
            <w:pPr>
              <w:widowControl/>
              <w:spacing w:line="240" w:lineRule="auto"/>
              <w:ind w:right="612"/>
              <w:rPr>
                <w:rFonts w:ascii="宋体" w:hAnsi="宋体"/>
                <w:sz w:val="18"/>
                <w:szCs w:val="18"/>
              </w:rPr>
            </w:pPr>
            <w:r w:rsidRPr="00AA34DD">
              <w:rPr>
                <w:rFonts w:ascii="宋体" w:hAnsi="宋体" w:hint="eastAsia"/>
                <w:sz w:val="18"/>
                <w:szCs w:val="18"/>
              </w:rPr>
              <w:sym w:font="Wingdings" w:char="F06F"/>
            </w:r>
            <w:r w:rsidRPr="00AA34DD">
              <w:rPr>
                <w:rFonts w:ascii="宋体" w:hAnsi="宋体" w:hint="eastAsia"/>
                <w:sz w:val="18"/>
                <w:szCs w:val="18"/>
              </w:rPr>
              <w:t xml:space="preserve">学科教育模块: </w:t>
            </w:r>
            <w:r w:rsidRPr="00AA34DD">
              <w:rPr>
                <w:rFonts w:ascii="宋体" w:hAnsi="宋体" w:hint="eastAsia"/>
                <w:sz w:val="18"/>
                <w:szCs w:val="18"/>
              </w:rPr>
              <w:sym w:font="Wingdings" w:char="F0A2"/>
            </w:r>
            <w:r w:rsidRPr="00AA34DD">
              <w:rPr>
                <w:rFonts w:ascii="宋体" w:hAnsi="宋体" w:hint="eastAsia"/>
                <w:sz w:val="18"/>
                <w:szCs w:val="18"/>
              </w:rPr>
              <w:t xml:space="preserve">必修       </w:t>
            </w:r>
            <w:r w:rsidRPr="00AA34DD">
              <w:rPr>
                <w:rFonts w:ascii="宋体" w:hAnsi="宋体" w:hint="eastAsia"/>
                <w:sz w:val="18"/>
                <w:szCs w:val="18"/>
              </w:rPr>
              <w:sym w:font="Wingdings" w:char="F0A2"/>
            </w:r>
            <w:r w:rsidRPr="00AA34DD">
              <w:rPr>
                <w:rFonts w:ascii="宋体" w:hAnsi="宋体" w:hint="eastAsia"/>
                <w:sz w:val="18"/>
                <w:szCs w:val="18"/>
              </w:rPr>
              <w:t>选修</w:t>
            </w:r>
          </w:p>
          <w:p w:rsidR="005B08F4" w:rsidRPr="00AA34DD" w:rsidRDefault="005B08F4" w:rsidP="00727C79">
            <w:pPr>
              <w:widowControl/>
              <w:spacing w:line="240" w:lineRule="auto"/>
              <w:ind w:right="612"/>
              <w:rPr>
                <w:rFonts w:ascii="宋体" w:hAnsi="宋体"/>
                <w:sz w:val="18"/>
                <w:szCs w:val="18"/>
              </w:rPr>
            </w:pPr>
            <w:r w:rsidRPr="00AA34DD">
              <w:rPr>
                <w:rFonts w:ascii="宋体" w:hAnsi="宋体" w:hint="eastAsia"/>
                <w:sz w:val="18"/>
                <w:szCs w:val="18"/>
              </w:rPr>
              <w:sym w:font="Wingdings" w:char="F06F"/>
            </w:r>
            <w:r w:rsidRPr="00AA34DD">
              <w:rPr>
                <w:rFonts w:ascii="宋体" w:hAnsi="宋体" w:hint="eastAsia"/>
                <w:sz w:val="18"/>
                <w:szCs w:val="18"/>
              </w:rPr>
              <w:t xml:space="preserve">专业教育模块: </w:t>
            </w:r>
            <w:r w:rsidRPr="00AA34DD">
              <w:rPr>
                <w:rFonts w:ascii="宋体" w:hAnsi="宋体" w:hint="eastAsia"/>
                <w:sz w:val="18"/>
                <w:szCs w:val="18"/>
              </w:rPr>
              <w:sym w:font="Wingdings" w:char="F0A2"/>
            </w:r>
            <w:r w:rsidRPr="00AA34DD">
              <w:rPr>
                <w:rFonts w:ascii="宋体" w:hAnsi="宋体" w:hint="eastAsia"/>
                <w:sz w:val="18"/>
                <w:szCs w:val="18"/>
              </w:rPr>
              <w:t xml:space="preserve">专业基础   </w:t>
            </w:r>
            <w:r w:rsidRPr="00AA34DD">
              <w:rPr>
                <w:rFonts w:ascii="宋体" w:hAnsi="宋体" w:hint="eastAsia"/>
                <w:sz w:val="18"/>
                <w:szCs w:val="18"/>
              </w:rPr>
              <w:sym w:font="Wingdings" w:char="F0A2"/>
            </w:r>
            <w:r w:rsidRPr="00AA34DD">
              <w:rPr>
                <w:rFonts w:ascii="宋体" w:hAnsi="宋体" w:hint="eastAsia"/>
                <w:sz w:val="18"/>
                <w:szCs w:val="18"/>
              </w:rPr>
              <w:t>专业</w:t>
            </w:r>
            <w:r>
              <w:rPr>
                <w:rFonts w:ascii="宋体" w:hAnsi="宋体" w:hint="eastAsia"/>
                <w:sz w:val="18"/>
                <w:szCs w:val="18"/>
              </w:rPr>
              <w:t>选修</w:t>
            </w:r>
            <w:r w:rsidRPr="00AA34DD"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</w:p>
          <w:p w:rsidR="005B08F4" w:rsidRPr="00AA34DD" w:rsidRDefault="005B08F4" w:rsidP="005B08F4">
            <w:pPr>
              <w:widowControl/>
              <w:spacing w:beforeLines="50" w:line="240" w:lineRule="auto"/>
              <w:rPr>
                <w:rFonts w:ascii="宋体" w:hAnsi="宋体"/>
                <w:sz w:val="18"/>
                <w:szCs w:val="18"/>
              </w:rPr>
            </w:pPr>
            <w:r w:rsidRPr="00AA34DD">
              <w:rPr>
                <w:rFonts w:ascii="宋体" w:hAnsi="宋体" w:hint="eastAsia"/>
                <w:sz w:val="18"/>
                <w:szCs w:val="18"/>
              </w:rPr>
              <w:t>说明：以上项目仅能选择其中之一，如是非综合教育选修类课程，还需要征得相关专业负责人的签名认可。</w:t>
            </w:r>
          </w:p>
          <w:p w:rsidR="005B08F4" w:rsidRPr="00AA34DD" w:rsidRDefault="005B08F4" w:rsidP="00727C79">
            <w:pPr>
              <w:widowControl/>
              <w:spacing w:line="240" w:lineRule="auto"/>
              <w:ind w:right="612"/>
              <w:rPr>
                <w:rFonts w:ascii="宋体" w:hAnsi="宋体"/>
                <w:sz w:val="18"/>
                <w:szCs w:val="18"/>
              </w:rPr>
            </w:pPr>
            <w:r w:rsidRPr="00AA34DD">
              <w:rPr>
                <w:rFonts w:ascii="宋体" w:hAnsi="宋体" w:hint="eastAsia"/>
                <w:sz w:val="18"/>
                <w:szCs w:val="18"/>
              </w:rPr>
              <w:t xml:space="preserve">   专业负责人签名：</w:t>
            </w:r>
          </w:p>
          <w:p w:rsidR="005B08F4" w:rsidRPr="00AA34DD" w:rsidRDefault="005B08F4" w:rsidP="00727C79">
            <w:pPr>
              <w:widowControl/>
              <w:spacing w:line="276" w:lineRule="auto"/>
              <w:ind w:right="612"/>
              <w:rPr>
                <w:rFonts w:ascii="宋体" w:hAnsi="宋体"/>
                <w:sz w:val="18"/>
                <w:szCs w:val="18"/>
              </w:rPr>
            </w:pPr>
          </w:p>
        </w:tc>
      </w:tr>
      <w:tr w:rsidR="005B08F4" w:rsidRPr="00AA34DD" w:rsidTr="00727C79">
        <w:trPr>
          <w:cantSplit/>
          <w:trHeight w:val="271"/>
        </w:trPr>
        <w:tc>
          <w:tcPr>
            <w:tcW w:w="697" w:type="dxa"/>
            <w:vMerge w:val="restart"/>
            <w:vAlign w:val="center"/>
          </w:tcPr>
          <w:p w:rsidR="005B08F4" w:rsidRPr="00AA34DD" w:rsidRDefault="005B08F4" w:rsidP="00727C79">
            <w:pPr>
              <w:widowControl/>
              <w:spacing w:line="280" w:lineRule="exact"/>
              <w:rPr>
                <w:rFonts w:ascii="宋体" w:hAnsi="宋体"/>
                <w:b/>
                <w:sz w:val="18"/>
                <w:szCs w:val="18"/>
              </w:rPr>
            </w:pPr>
            <w:r w:rsidRPr="00AA34DD">
              <w:rPr>
                <w:rFonts w:ascii="宋体" w:hAnsi="宋体" w:hint="eastAsia"/>
                <w:b/>
                <w:sz w:val="18"/>
                <w:szCs w:val="18"/>
              </w:rPr>
              <w:t>教学方式</w:t>
            </w:r>
          </w:p>
        </w:tc>
        <w:tc>
          <w:tcPr>
            <w:tcW w:w="3077" w:type="dxa"/>
            <w:gridSpan w:val="14"/>
            <w:vAlign w:val="center"/>
          </w:tcPr>
          <w:p w:rsidR="005B08F4" w:rsidRPr="00AA34DD" w:rsidRDefault="005B08F4" w:rsidP="00727C79">
            <w:pPr>
              <w:widowControl/>
              <w:spacing w:line="276" w:lineRule="auto"/>
              <w:rPr>
                <w:rFonts w:ascii="宋体" w:hAnsi="宋体"/>
                <w:spacing w:val="20"/>
                <w:sz w:val="18"/>
                <w:szCs w:val="18"/>
              </w:rPr>
            </w:pPr>
            <w:r w:rsidRPr="00AA34DD">
              <w:rPr>
                <w:rFonts w:ascii="宋体" w:hAnsi="宋体" w:hint="eastAsia"/>
                <w:b/>
                <w:spacing w:val="20"/>
                <w:sz w:val="18"/>
                <w:szCs w:val="18"/>
              </w:rPr>
              <w:t xml:space="preserve">CAI    </w:t>
            </w:r>
          </w:p>
        </w:tc>
        <w:tc>
          <w:tcPr>
            <w:tcW w:w="2703" w:type="dxa"/>
            <w:gridSpan w:val="14"/>
            <w:vAlign w:val="center"/>
          </w:tcPr>
          <w:p w:rsidR="005B08F4" w:rsidRPr="00AA34DD" w:rsidRDefault="005B08F4" w:rsidP="00727C79">
            <w:pPr>
              <w:widowControl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AA34DD">
              <w:rPr>
                <w:rFonts w:ascii="宋体" w:hAnsi="宋体" w:hint="eastAsia"/>
                <w:b/>
                <w:sz w:val="18"/>
                <w:szCs w:val="18"/>
              </w:rPr>
              <w:t>网络课堂</w:t>
            </w:r>
          </w:p>
        </w:tc>
        <w:tc>
          <w:tcPr>
            <w:tcW w:w="2343" w:type="dxa"/>
            <w:gridSpan w:val="6"/>
            <w:vAlign w:val="center"/>
          </w:tcPr>
          <w:p w:rsidR="005B08F4" w:rsidRPr="00AA34DD" w:rsidRDefault="005B08F4" w:rsidP="00727C79">
            <w:pPr>
              <w:widowControl/>
              <w:spacing w:line="276" w:lineRule="auto"/>
              <w:rPr>
                <w:rFonts w:ascii="宋体" w:hAnsi="宋体"/>
                <w:b/>
                <w:sz w:val="18"/>
                <w:szCs w:val="18"/>
              </w:rPr>
            </w:pPr>
            <w:r w:rsidRPr="00AA34DD">
              <w:rPr>
                <w:rFonts w:ascii="宋体" w:hAnsi="宋体" w:hint="eastAsia"/>
                <w:b/>
                <w:sz w:val="18"/>
                <w:szCs w:val="18"/>
              </w:rPr>
              <w:t>双 语</w:t>
            </w:r>
          </w:p>
        </w:tc>
      </w:tr>
      <w:tr w:rsidR="005B08F4" w:rsidRPr="00AA34DD" w:rsidTr="00727C79">
        <w:trPr>
          <w:cantSplit/>
          <w:trHeight w:val="347"/>
        </w:trPr>
        <w:tc>
          <w:tcPr>
            <w:tcW w:w="697" w:type="dxa"/>
            <w:vMerge/>
            <w:vAlign w:val="center"/>
          </w:tcPr>
          <w:p w:rsidR="005B08F4" w:rsidRPr="00AA34DD" w:rsidRDefault="005B08F4" w:rsidP="00727C79">
            <w:pPr>
              <w:widowControl/>
              <w:spacing w:line="276" w:lineRule="auto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077" w:type="dxa"/>
            <w:gridSpan w:val="14"/>
            <w:vAlign w:val="center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AA34DD">
              <w:rPr>
                <w:rFonts w:ascii="宋体" w:hAnsi="宋体" w:hint="eastAsia"/>
                <w:sz w:val="18"/>
                <w:szCs w:val="18"/>
              </w:rPr>
              <w:sym w:font="Wingdings" w:char="F06F"/>
            </w:r>
            <w:r w:rsidRPr="00AA34DD">
              <w:rPr>
                <w:rFonts w:ascii="宋体" w:hAnsi="宋体" w:hint="eastAsia"/>
                <w:sz w:val="18"/>
                <w:szCs w:val="18"/>
              </w:rPr>
              <w:t xml:space="preserve">课件    </w:t>
            </w:r>
            <w:r w:rsidRPr="00AA34DD">
              <w:rPr>
                <w:rFonts w:ascii="宋体" w:hAnsi="宋体" w:hint="eastAsia"/>
                <w:sz w:val="18"/>
                <w:szCs w:val="18"/>
              </w:rPr>
              <w:sym w:font="Wingdings" w:char="F06F"/>
            </w:r>
            <w:r w:rsidRPr="00AA34DD">
              <w:rPr>
                <w:rFonts w:ascii="宋体" w:hAnsi="宋体" w:hint="eastAsia"/>
                <w:sz w:val="18"/>
                <w:szCs w:val="18"/>
              </w:rPr>
              <w:t xml:space="preserve">PPT    </w:t>
            </w:r>
            <w:r w:rsidRPr="00AA34DD">
              <w:rPr>
                <w:rFonts w:ascii="宋体" w:hAnsi="宋体" w:hint="eastAsia"/>
                <w:sz w:val="18"/>
                <w:szCs w:val="18"/>
              </w:rPr>
              <w:sym w:font="Wingdings" w:char="F06F"/>
            </w:r>
            <w:r w:rsidRPr="00AA34DD">
              <w:rPr>
                <w:rFonts w:ascii="宋体" w:hAnsi="宋体" w:hint="eastAsia"/>
                <w:sz w:val="18"/>
                <w:szCs w:val="18"/>
              </w:rPr>
              <w:t>Word</w:t>
            </w:r>
          </w:p>
        </w:tc>
        <w:tc>
          <w:tcPr>
            <w:tcW w:w="2703" w:type="dxa"/>
            <w:gridSpan w:val="14"/>
            <w:vAlign w:val="center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AA34DD">
              <w:rPr>
                <w:rFonts w:ascii="宋体" w:hAnsi="宋体" w:hint="eastAsia"/>
                <w:sz w:val="18"/>
                <w:szCs w:val="18"/>
              </w:rPr>
              <w:sym w:font="Wingdings" w:char="F06F"/>
            </w:r>
            <w:r w:rsidRPr="00AA34DD">
              <w:rPr>
                <w:rFonts w:ascii="宋体" w:hAnsi="宋体" w:hint="eastAsia"/>
                <w:sz w:val="18"/>
                <w:szCs w:val="18"/>
              </w:rPr>
              <w:t xml:space="preserve">教案   </w:t>
            </w:r>
            <w:r w:rsidRPr="00AA34DD">
              <w:rPr>
                <w:rFonts w:ascii="宋体" w:hAnsi="宋体" w:hint="eastAsia"/>
                <w:sz w:val="18"/>
                <w:szCs w:val="18"/>
              </w:rPr>
              <w:sym w:font="Wingdings" w:char="F06F"/>
            </w:r>
            <w:r w:rsidRPr="00AA34DD">
              <w:rPr>
                <w:rFonts w:ascii="宋体" w:hAnsi="宋体" w:hint="eastAsia"/>
                <w:sz w:val="18"/>
                <w:szCs w:val="18"/>
              </w:rPr>
              <w:t xml:space="preserve">作业  </w:t>
            </w:r>
            <w:r w:rsidRPr="00AA34DD">
              <w:rPr>
                <w:rFonts w:ascii="宋体" w:hAnsi="宋体" w:hint="eastAsia"/>
                <w:sz w:val="18"/>
                <w:szCs w:val="18"/>
              </w:rPr>
              <w:sym w:font="Wingdings" w:char="F06F"/>
            </w:r>
            <w:r w:rsidRPr="00AA34DD">
              <w:rPr>
                <w:rFonts w:ascii="宋体" w:hAnsi="宋体" w:hint="eastAsia"/>
                <w:sz w:val="18"/>
                <w:szCs w:val="18"/>
              </w:rPr>
              <w:t>答疑</w:t>
            </w:r>
          </w:p>
        </w:tc>
        <w:tc>
          <w:tcPr>
            <w:tcW w:w="2343" w:type="dxa"/>
            <w:gridSpan w:val="6"/>
            <w:tcBorders>
              <w:bottom w:val="nil"/>
            </w:tcBorders>
            <w:vAlign w:val="center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AA34DD">
              <w:rPr>
                <w:rFonts w:ascii="宋体" w:hAnsi="宋体" w:hint="eastAsia"/>
                <w:sz w:val="18"/>
                <w:szCs w:val="18"/>
              </w:rPr>
              <w:sym w:font="Wingdings" w:char="F06F"/>
            </w:r>
            <w:r w:rsidRPr="00AA34DD">
              <w:rPr>
                <w:rFonts w:ascii="宋体" w:hAnsi="宋体" w:hint="eastAsia"/>
                <w:sz w:val="18"/>
                <w:szCs w:val="18"/>
              </w:rPr>
              <w:t xml:space="preserve">教案  </w:t>
            </w:r>
            <w:r w:rsidRPr="00AA34DD">
              <w:rPr>
                <w:rFonts w:ascii="宋体" w:hAnsi="宋体" w:hint="eastAsia"/>
                <w:sz w:val="18"/>
                <w:szCs w:val="18"/>
              </w:rPr>
              <w:sym w:font="Wingdings" w:char="F06F"/>
            </w:r>
            <w:r w:rsidRPr="00AA34DD">
              <w:rPr>
                <w:rFonts w:ascii="宋体" w:hAnsi="宋体" w:hint="eastAsia"/>
                <w:sz w:val="18"/>
                <w:szCs w:val="18"/>
              </w:rPr>
              <w:t>教材</w:t>
            </w:r>
          </w:p>
        </w:tc>
      </w:tr>
      <w:tr w:rsidR="005B08F4" w:rsidRPr="00AA34DD" w:rsidTr="00727C79">
        <w:trPr>
          <w:trHeight w:val="533"/>
        </w:trPr>
        <w:tc>
          <w:tcPr>
            <w:tcW w:w="697" w:type="dxa"/>
            <w:vAlign w:val="center"/>
          </w:tcPr>
          <w:p w:rsidR="005B08F4" w:rsidRPr="00AA34DD" w:rsidRDefault="005B08F4" w:rsidP="00727C79">
            <w:pPr>
              <w:widowControl/>
              <w:spacing w:line="280" w:lineRule="exact"/>
              <w:rPr>
                <w:rFonts w:ascii="宋体" w:hAnsi="宋体"/>
                <w:b/>
                <w:sz w:val="18"/>
                <w:szCs w:val="18"/>
              </w:rPr>
            </w:pPr>
            <w:r w:rsidRPr="00AA34DD">
              <w:rPr>
                <w:rFonts w:ascii="宋体" w:hAnsi="宋体" w:hint="eastAsia"/>
                <w:b/>
                <w:sz w:val="18"/>
                <w:szCs w:val="18"/>
              </w:rPr>
              <w:t>考核性质</w:t>
            </w:r>
          </w:p>
        </w:tc>
        <w:tc>
          <w:tcPr>
            <w:tcW w:w="1997" w:type="dxa"/>
            <w:gridSpan w:val="9"/>
            <w:vAlign w:val="center"/>
          </w:tcPr>
          <w:p w:rsidR="005B08F4" w:rsidRPr="00AA34DD" w:rsidRDefault="005B08F4" w:rsidP="00727C79">
            <w:pPr>
              <w:widowControl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AA34DD">
              <w:rPr>
                <w:rFonts w:ascii="宋体" w:hAnsi="宋体" w:hint="eastAsia"/>
                <w:sz w:val="18"/>
                <w:szCs w:val="18"/>
              </w:rPr>
              <w:sym w:font="Wingdings" w:char="F0A2"/>
            </w:r>
            <w:r w:rsidRPr="00AA34DD">
              <w:rPr>
                <w:rFonts w:ascii="宋体" w:hAnsi="宋体" w:hint="eastAsia"/>
                <w:sz w:val="18"/>
                <w:szCs w:val="18"/>
              </w:rPr>
              <w:t xml:space="preserve">考试   </w:t>
            </w:r>
            <w:r w:rsidRPr="00AA34DD">
              <w:rPr>
                <w:rFonts w:ascii="宋体" w:hAnsi="宋体" w:hint="eastAsia"/>
                <w:sz w:val="18"/>
                <w:szCs w:val="18"/>
              </w:rPr>
              <w:sym w:font="Wingdings" w:char="F0A2"/>
            </w:r>
            <w:r w:rsidRPr="00AA34DD">
              <w:rPr>
                <w:rFonts w:ascii="宋体" w:hAnsi="宋体" w:hint="eastAsia"/>
                <w:sz w:val="18"/>
                <w:szCs w:val="18"/>
              </w:rPr>
              <w:t xml:space="preserve">考查 </w:t>
            </w:r>
          </w:p>
        </w:tc>
        <w:tc>
          <w:tcPr>
            <w:tcW w:w="1080" w:type="dxa"/>
            <w:gridSpan w:val="5"/>
            <w:vAlign w:val="center"/>
          </w:tcPr>
          <w:p w:rsidR="005B08F4" w:rsidRPr="00AA34DD" w:rsidRDefault="005B08F4" w:rsidP="00727C79">
            <w:pPr>
              <w:widowControl/>
              <w:spacing w:line="276" w:lineRule="auto"/>
              <w:rPr>
                <w:rFonts w:ascii="宋体" w:hAnsi="宋体"/>
                <w:b/>
                <w:sz w:val="18"/>
                <w:szCs w:val="18"/>
              </w:rPr>
            </w:pPr>
            <w:r w:rsidRPr="00AA34DD">
              <w:rPr>
                <w:rFonts w:ascii="宋体" w:hAnsi="宋体" w:hint="eastAsia"/>
                <w:b/>
                <w:sz w:val="18"/>
                <w:szCs w:val="18"/>
              </w:rPr>
              <w:t>考核形式</w:t>
            </w:r>
          </w:p>
        </w:tc>
        <w:tc>
          <w:tcPr>
            <w:tcW w:w="5046" w:type="dxa"/>
            <w:gridSpan w:val="20"/>
            <w:vAlign w:val="center"/>
          </w:tcPr>
          <w:p w:rsidR="005B08F4" w:rsidRPr="00AA34DD" w:rsidRDefault="005B08F4" w:rsidP="00727C79">
            <w:pPr>
              <w:spacing w:line="276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AA34DD">
              <w:rPr>
                <w:rFonts w:ascii="宋体" w:hAnsi="宋体" w:hint="eastAsia"/>
                <w:sz w:val="18"/>
                <w:szCs w:val="18"/>
              </w:rPr>
              <w:sym w:font="Wingdings" w:char="F0A2"/>
            </w:r>
            <w:r w:rsidRPr="00AA34DD">
              <w:rPr>
                <w:rFonts w:ascii="宋体" w:hAnsi="宋体" w:hint="eastAsia"/>
                <w:sz w:val="18"/>
                <w:szCs w:val="18"/>
              </w:rPr>
              <w:t xml:space="preserve">开卷  </w:t>
            </w:r>
            <w:r w:rsidRPr="00AA34DD">
              <w:rPr>
                <w:rFonts w:ascii="宋体" w:hAnsi="宋体" w:hint="eastAsia"/>
                <w:sz w:val="18"/>
                <w:szCs w:val="18"/>
              </w:rPr>
              <w:sym w:font="Wingdings" w:char="F0A2"/>
            </w:r>
            <w:r w:rsidRPr="00AA34DD">
              <w:rPr>
                <w:rFonts w:ascii="宋体" w:hAnsi="宋体" w:hint="eastAsia"/>
                <w:sz w:val="18"/>
                <w:szCs w:val="18"/>
              </w:rPr>
              <w:t xml:space="preserve">闭卷  </w:t>
            </w:r>
            <w:r w:rsidRPr="00AA34DD">
              <w:rPr>
                <w:rFonts w:ascii="宋体" w:hAnsi="宋体" w:hint="eastAsia"/>
                <w:sz w:val="18"/>
                <w:szCs w:val="18"/>
              </w:rPr>
              <w:sym w:font="Wingdings" w:char="F0A2"/>
            </w:r>
            <w:r w:rsidRPr="00AA34DD">
              <w:rPr>
                <w:rFonts w:ascii="宋体" w:hAnsi="宋体" w:hint="eastAsia"/>
                <w:sz w:val="18"/>
                <w:szCs w:val="18"/>
              </w:rPr>
              <w:t xml:space="preserve">论文  </w:t>
            </w:r>
            <w:r w:rsidRPr="00AA34DD">
              <w:rPr>
                <w:rFonts w:ascii="宋体" w:hAnsi="宋体" w:hint="eastAsia"/>
                <w:sz w:val="18"/>
                <w:szCs w:val="18"/>
              </w:rPr>
              <w:sym w:font="Wingdings" w:char="F0A2"/>
            </w:r>
            <w:r w:rsidRPr="00AA34DD">
              <w:rPr>
                <w:rFonts w:ascii="宋体" w:hAnsi="宋体" w:hint="eastAsia"/>
                <w:sz w:val="18"/>
                <w:szCs w:val="18"/>
              </w:rPr>
              <w:t>其他：</w:t>
            </w:r>
          </w:p>
        </w:tc>
      </w:tr>
      <w:tr w:rsidR="005B08F4" w:rsidRPr="00AA34DD" w:rsidTr="00727C79">
        <w:trPr>
          <w:cantSplit/>
          <w:trHeight w:val="20"/>
        </w:trPr>
        <w:tc>
          <w:tcPr>
            <w:tcW w:w="697" w:type="dxa"/>
            <w:vMerge w:val="restart"/>
            <w:vAlign w:val="center"/>
          </w:tcPr>
          <w:p w:rsidR="005B08F4" w:rsidRPr="00AA34DD" w:rsidRDefault="005B08F4" w:rsidP="00727C79">
            <w:pPr>
              <w:widowControl/>
              <w:spacing w:line="276" w:lineRule="auto"/>
              <w:rPr>
                <w:rFonts w:ascii="宋体" w:hAnsi="宋体"/>
                <w:b/>
                <w:sz w:val="18"/>
                <w:szCs w:val="18"/>
              </w:rPr>
            </w:pPr>
            <w:r w:rsidRPr="00AA34DD">
              <w:rPr>
                <w:rFonts w:ascii="宋体" w:hAnsi="宋体" w:hint="eastAsia"/>
                <w:b/>
                <w:sz w:val="18"/>
                <w:szCs w:val="18"/>
              </w:rPr>
              <w:t>教材</w:t>
            </w:r>
          </w:p>
        </w:tc>
        <w:tc>
          <w:tcPr>
            <w:tcW w:w="906" w:type="dxa"/>
            <w:gridSpan w:val="2"/>
            <w:vAlign w:val="center"/>
          </w:tcPr>
          <w:p w:rsidR="005B08F4" w:rsidRPr="00AA34DD" w:rsidRDefault="005B08F4" w:rsidP="00727C79">
            <w:pPr>
              <w:widowControl/>
              <w:spacing w:line="276" w:lineRule="auto"/>
              <w:rPr>
                <w:rFonts w:ascii="宋体" w:hAnsi="宋体"/>
                <w:b/>
                <w:sz w:val="18"/>
                <w:szCs w:val="18"/>
              </w:rPr>
            </w:pPr>
            <w:r w:rsidRPr="00AA34DD">
              <w:rPr>
                <w:rFonts w:ascii="宋体" w:hAnsi="宋体" w:hint="eastAsia"/>
                <w:b/>
                <w:sz w:val="18"/>
                <w:szCs w:val="18"/>
              </w:rPr>
              <w:t>名 称</w:t>
            </w:r>
          </w:p>
        </w:tc>
        <w:tc>
          <w:tcPr>
            <w:tcW w:w="3971" w:type="dxa"/>
            <w:gridSpan w:val="24"/>
            <w:vAlign w:val="center"/>
          </w:tcPr>
          <w:p w:rsidR="005B08F4" w:rsidRPr="00AA34DD" w:rsidRDefault="005B08F4" w:rsidP="00727C79">
            <w:pPr>
              <w:widowControl/>
              <w:spacing w:line="276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5B08F4" w:rsidRPr="00AA34DD" w:rsidRDefault="005B08F4" w:rsidP="00727C79">
            <w:pPr>
              <w:widowControl/>
              <w:spacing w:line="276" w:lineRule="auto"/>
              <w:rPr>
                <w:rFonts w:ascii="宋体" w:hAnsi="宋体"/>
                <w:b/>
                <w:sz w:val="18"/>
                <w:szCs w:val="18"/>
              </w:rPr>
            </w:pPr>
            <w:r w:rsidRPr="00AA34DD">
              <w:rPr>
                <w:rFonts w:ascii="宋体" w:hAnsi="宋体" w:hint="eastAsia"/>
                <w:b/>
                <w:sz w:val="18"/>
                <w:szCs w:val="18"/>
              </w:rPr>
              <w:t>编著者</w:t>
            </w:r>
          </w:p>
        </w:tc>
        <w:tc>
          <w:tcPr>
            <w:tcW w:w="2343" w:type="dxa"/>
            <w:gridSpan w:val="6"/>
            <w:vAlign w:val="center"/>
          </w:tcPr>
          <w:p w:rsidR="005B08F4" w:rsidRPr="00AA34DD" w:rsidRDefault="005B08F4" w:rsidP="00727C79">
            <w:pPr>
              <w:widowControl/>
              <w:spacing w:line="276" w:lineRule="auto"/>
              <w:rPr>
                <w:sz w:val="18"/>
                <w:szCs w:val="18"/>
              </w:rPr>
            </w:pPr>
          </w:p>
        </w:tc>
      </w:tr>
      <w:tr w:rsidR="005B08F4" w:rsidRPr="00AA34DD" w:rsidTr="00727C79">
        <w:trPr>
          <w:cantSplit/>
          <w:trHeight w:val="349"/>
        </w:trPr>
        <w:tc>
          <w:tcPr>
            <w:tcW w:w="697" w:type="dxa"/>
            <w:vMerge/>
            <w:tcBorders>
              <w:bottom w:val="single" w:sz="4" w:space="0" w:color="auto"/>
            </w:tcBorders>
            <w:vAlign w:val="center"/>
          </w:tcPr>
          <w:p w:rsidR="005B08F4" w:rsidRPr="00AA34DD" w:rsidRDefault="005B08F4" w:rsidP="00727C79">
            <w:pPr>
              <w:widowControl/>
              <w:spacing w:line="276" w:lineRule="auto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tcBorders>
              <w:bottom w:val="single" w:sz="4" w:space="0" w:color="auto"/>
            </w:tcBorders>
            <w:vAlign w:val="center"/>
          </w:tcPr>
          <w:p w:rsidR="005B08F4" w:rsidRPr="00AA34DD" w:rsidRDefault="005B08F4" w:rsidP="00727C79">
            <w:pPr>
              <w:widowControl/>
              <w:spacing w:line="276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AA34DD">
              <w:rPr>
                <w:rFonts w:ascii="宋体" w:hAnsi="宋体" w:hint="eastAsia"/>
                <w:b/>
                <w:bCs/>
                <w:sz w:val="18"/>
                <w:szCs w:val="18"/>
              </w:rPr>
              <w:t>出版社</w:t>
            </w:r>
          </w:p>
        </w:tc>
        <w:tc>
          <w:tcPr>
            <w:tcW w:w="2528" w:type="dxa"/>
            <w:gridSpan w:val="15"/>
            <w:tcBorders>
              <w:bottom w:val="single" w:sz="4" w:space="0" w:color="auto"/>
            </w:tcBorders>
            <w:vAlign w:val="center"/>
          </w:tcPr>
          <w:p w:rsidR="005B08F4" w:rsidRPr="00AA34DD" w:rsidRDefault="005B08F4" w:rsidP="00727C79">
            <w:pPr>
              <w:widowControl/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vAlign w:val="center"/>
          </w:tcPr>
          <w:p w:rsidR="005B08F4" w:rsidRPr="00AA34DD" w:rsidRDefault="005B08F4" w:rsidP="00727C79">
            <w:pPr>
              <w:widowControl/>
              <w:spacing w:line="276" w:lineRule="auto"/>
              <w:rPr>
                <w:rFonts w:ascii="宋体" w:hAnsi="宋体"/>
                <w:b/>
                <w:sz w:val="18"/>
                <w:szCs w:val="18"/>
              </w:rPr>
            </w:pPr>
            <w:r w:rsidRPr="00AA34DD">
              <w:rPr>
                <w:rFonts w:ascii="宋体" w:hAnsi="宋体" w:hint="eastAsia"/>
                <w:b/>
                <w:sz w:val="18"/>
                <w:szCs w:val="18"/>
              </w:rPr>
              <w:t>版 次</w:t>
            </w:r>
          </w:p>
        </w:tc>
        <w:tc>
          <w:tcPr>
            <w:tcW w:w="3789" w:type="dxa"/>
            <w:gridSpan w:val="13"/>
            <w:tcBorders>
              <w:bottom w:val="single" w:sz="4" w:space="0" w:color="auto"/>
            </w:tcBorders>
            <w:vAlign w:val="center"/>
          </w:tcPr>
          <w:p w:rsidR="005B08F4" w:rsidRPr="00AA34DD" w:rsidRDefault="005B08F4" w:rsidP="00727C79">
            <w:pPr>
              <w:widowControl/>
              <w:spacing w:line="276" w:lineRule="auto"/>
              <w:rPr>
                <w:rFonts w:ascii="宋体" w:hAnsi="宋体"/>
                <w:color w:val="0000FF"/>
                <w:sz w:val="18"/>
                <w:szCs w:val="18"/>
              </w:rPr>
            </w:pPr>
          </w:p>
        </w:tc>
      </w:tr>
      <w:tr w:rsidR="005B08F4" w:rsidRPr="00AA34DD" w:rsidTr="00727C79">
        <w:trPr>
          <w:cantSplit/>
          <w:trHeight w:val="20"/>
        </w:trPr>
        <w:tc>
          <w:tcPr>
            <w:tcW w:w="697" w:type="dxa"/>
            <w:vMerge w:val="restart"/>
            <w:vAlign w:val="center"/>
          </w:tcPr>
          <w:p w:rsidR="005B08F4" w:rsidRPr="00AA34DD" w:rsidRDefault="005B08F4" w:rsidP="00727C79">
            <w:pPr>
              <w:widowControl/>
              <w:spacing w:line="280" w:lineRule="exact"/>
              <w:rPr>
                <w:rFonts w:ascii="宋体" w:hAnsi="宋体"/>
                <w:b/>
                <w:sz w:val="18"/>
                <w:szCs w:val="18"/>
              </w:rPr>
            </w:pPr>
            <w:r w:rsidRPr="00AA34DD">
              <w:rPr>
                <w:rFonts w:ascii="宋体" w:hAnsi="宋体" w:hint="eastAsia"/>
                <w:b/>
                <w:sz w:val="18"/>
                <w:szCs w:val="18"/>
              </w:rPr>
              <w:t>参考教材</w:t>
            </w:r>
          </w:p>
        </w:tc>
        <w:tc>
          <w:tcPr>
            <w:tcW w:w="906" w:type="dxa"/>
            <w:gridSpan w:val="2"/>
            <w:vAlign w:val="center"/>
          </w:tcPr>
          <w:p w:rsidR="005B08F4" w:rsidRPr="00AA34DD" w:rsidRDefault="005B08F4" w:rsidP="00727C79">
            <w:pPr>
              <w:widowControl/>
              <w:spacing w:line="276" w:lineRule="auto"/>
              <w:rPr>
                <w:rFonts w:ascii="宋体" w:hAnsi="宋体"/>
                <w:b/>
                <w:sz w:val="18"/>
                <w:szCs w:val="18"/>
              </w:rPr>
            </w:pPr>
            <w:r w:rsidRPr="00AA34DD">
              <w:rPr>
                <w:rFonts w:ascii="宋体" w:hAnsi="宋体" w:hint="eastAsia"/>
                <w:b/>
                <w:sz w:val="18"/>
                <w:szCs w:val="18"/>
              </w:rPr>
              <w:t>名 称</w:t>
            </w:r>
          </w:p>
        </w:tc>
        <w:tc>
          <w:tcPr>
            <w:tcW w:w="3971" w:type="dxa"/>
            <w:gridSpan w:val="24"/>
            <w:vAlign w:val="bottom"/>
          </w:tcPr>
          <w:p w:rsidR="005B08F4" w:rsidRPr="00AA34DD" w:rsidRDefault="005B08F4" w:rsidP="00727C79"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5B08F4" w:rsidRPr="00AA34DD" w:rsidRDefault="005B08F4" w:rsidP="00727C79">
            <w:pPr>
              <w:widowControl/>
              <w:spacing w:line="276" w:lineRule="auto"/>
              <w:rPr>
                <w:rFonts w:ascii="宋体" w:hAnsi="宋体"/>
                <w:color w:val="0000FF"/>
                <w:sz w:val="18"/>
                <w:szCs w:val="18"/>
              </w:rPr>
            </w:pPr>
            <w:r w:rsidRPr="00AA34DD">
              <w:rPr>
                <w:rFonts w:ascii="宋体" w:hAnsi="宋体" w:hint="eastAsia"/>
                <w:b/>
                <w:sz w:val="18"/>
                <w:szCs w:val="18"/>
              </w:rPr>
              <w:t>编著者</w:t>
            </w:r>
          </w:p>
        </w:tc>
        <w:tc>
          <w:tcPr>
            <w:tcW w:w="2343" w:type="dxa"/>
            <w:gridSpan w:val="6"/>
            <w:vAlign w:val="center"/>
          </w:tcPr>
          <w:p w:rsidR="005B08F4" w:rsidRPr="00AA34DD" w:rsidRDefault="005B08F4" w:rsidP="00727C79">
            <w:pPr>
              <w:widowControl/>
              <w:spacing w:line="276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B08F4" w:rsidRPr="00AA34DD" w:rsidTr="00727C79">
        <w:trPr>
          <w:cantSplit/>
          <w:trHeight w:val="20"/>
        </w:trPr>
        <w:tc>
          <w:tcPr>
            <w:tcW w:w="697" w:type="dxa"/>
            <w:vMerge/>
            <w:tcBorders>
              <w:bottom w:val="nil"/>
            </w:tcBorders>
            <w:vAlign w:val="center"/>
          </w:tcPr>
          <w:p w:rsidR="005B08F4" w:rsidRPr="00AA34DD" w:rsidRDefault="005B08F4" w:rsidP="00727C79">
            <w:pPr>
              <w:widowControl/>
              <w:spacing w:line="276" w:lineRule="auto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tcBorders>
              <w:bottom w:val="nil"/>
            </w:tcBorders>
            <w:vAlign w:val="center"/>
          </w:tcPr>
          <w:p w:rsidR="005B08F4" w:rsidRPr="00AA34DD" w:rsidRDefault="005B08F4" w:rsidP="00727C79">
            <w:pPr>
              <w:widowControl/>
              <w:spacing w:line="276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AA34DD">
              <w:rPr>
                <w:rFonts w:ascii="宋体" w:hAnsi="宋体" w:hint="eastAsia"/>
                <w:b/>
                <w:bCs/>
                <w:sz w:val="18"/>
                <w:szCs w:val="18"/>
              </w:rPr>
              <w:t>出版社</w:t>
            </w:r>
          </w:p>
        </w:tc>
        <w:tc>
          <w:tcPr>
            <w:tcW w:w="2528" w:type="dxa"/>
            <w:gridSpan w:val="15"/>
            <w:tcBorders>
              <w:bottom w:val="nil"/>
            </w:tcBorders>
            <w:vAlign w:val="center"/>
          </w:tcPr>
          <w:p w:rsidR="005B08F4" w:rsidRPr="00AA34DD" w:rsidRDefault="005B08F4" w:rsidP="00727C79">
            <w:pPr>
              <w:widowControl/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nil"/>
            </w:tcBorders>
            <w:vAlign w:val="center"/>
          </w:tcPr>
          <w:p w:rsidR="005B08F4" w:rsidRPr="00AA34DD" w:rsidRDefault="005B08F4" w:rsidP="00727C79">
            <w:pPr>
              <w:widowControl/>
              <w:spacing w:line="276" w:lineRule="auto"/>
              <w:rPr>
                <w:rFonts w:ascii="宋体" w:hAnsi="宋体"/>
                <w:b/>
                <w:sz w:val="18"/>
                <w:szCs w:val="18"/>
              </w:rPr>
            </w:pPr>
            <w:r w:rsidRPr="00AA34DD">
              <w:rPr>
                <w:rFonts w:ascii="宋体" w:hAnsi="宋体" w:hint="eastAsia"/>
                <w:b/>
                <w:sz w:val="18"/>
                <w:szCs w:val="18"/>
              </w:rPr>
              <w:t>版 次</w:t>
            </w:r>
          </w:p>
        </w:tc>
        <w:tc>
          <w:tcPr>
            <w:tcW w:w="3789" w:type="dxa"/>
            <w:gridSpan w:val="13"/>
            <w:tcBorders>
              <w:bottom w:val="nil"/>
            </w:tcBorders>
            <w:vAlign w:val="center"/>
          </w:tcPr>
          <w:p w:rsidR="005B08F4" w:rsidRPr="00AA34DD" w:rsidRDefault="005B08F4" w:rsidP="00727C79">
            <w:pPr>
              <w:widowControl/>
              <w:spacing w:line="276" w:lineRule="auto"/>
              <w:rPr>
                <w:rFonts w:ascii="宋体" w:hAnsi="宋体"/>
                <w:color w:val="0000FF"/>
                <w:sz w:val="18"/>
                <w:szCs w:val="18"/>
              </w:rPr>
            </w:pPr>
          </w:p>
        </w:tc>
      </w:tr>
      <w:tr w:rsidR="005B08F4" w:rsidRPr="00AA34DD" w:rsidTr="00727C79">
        <w:tblPrEx>
          <w:tblLook w:val="0000"/>
        </w:tblPrEx>
        <w:trPr>
          <w:cantSplit/>
          <w:trHeight w:val="1633"/>
        </w:trPr>
        <w:tc>
          <w:tcPr>
            <w:tcW w:w="125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AA34DD">
              <w:rPr>
                <w:rFonts w:ascii="宋体" w:hAnsi="宋体" w:hint="eastAsia"/>
                <w:b/>
                <w:bCs/>
                <w:sz w:val="18"/>
                <w:szCs w:val="18"/>
              </w:rPr>
              <w:t>开课教师</w:t>
            </w:r>
          </w:p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AA34DD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教学科研相关简历         </w:t>
            </w:r>
          </w:p>
        </w:tc>
        <w:tc>
          <w:tcPr>
            <w:tcW w:w="7566" w:type="dxa"/>
            <w:gridSpan w:val="33"/>
            <w:tcBorders>
              <w:top w:val="single" w:sz="4" w:space="0" w:color="auto"/>
              <w:right w:val="single" w:sz="4" w:space="0" w:color="auto"/>
            </w:tcBorders>
          </w:tcPr>
          <w:p w:rsidR="005B08F4" w:rsidRPr="00AA34DD" w:rsidRDefault="005B08F4" w:rsidP="00727C79">
            <w:pPr>
              <w:widowControl/>
              <w:spacing w:line="276" w:lineRule="auto"/>
              <w:jc w:val="left"/>
              <w:rPr>
                <w:rFonts w:ascii="宋体" w:hAnsi="宋体" w:cs="Tahoma"/>
                <w:color w:val="4E4E4E"/>
                <w:kern w:val="0"/>
                <w:sz w:val="18"/>
                <w:szCs w:val="18"/>
              </w:rPr>
            </w:pPr>
          </w:p>
        </w:tc>
      </w:tr>
      <w:tr w:rsidR="005B08F4" w:rsidRPr="00AA34DD" w:rsidTr="00727C79">
        <w:tblPrEx>
          <w:tblLook w:val="0000"/>
        </w:tblPrEx>
        <w:trPr>
          <w:cantSplit/>
          <w:trHeight w:val="1318"/>
        </w:trPr>
        <w:tc>
          <w:tcPr>
            <w:tcW w:w="1254" w:type="dxa"/>
            <w:gridSpan w:val="2"/>
            <w:vAlign w:val="center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AA34DD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开设本课程理由   </w:t>
            </w:r>
          </w:p>
        </w:tc>
        <w:tc>
          <w:tcPr>
            <w:tcW w:w="7566" w:type="dxa"/>
            <w:gridSpan w:val="33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5B08F4" w:rsidRPr="00AA34DD" w:rsidTr="00727C79">
        <w:tblPrEx>
          <w:tblLook w:val="0000"/>
        </w:tblPrEx>
        <w:trPr>
          <w:cantSplit/>
          <w:trHeight w:val="751"/>
        </w:trPr>
        <w:tc>
          <w:tcPr>
            <w:tcW w:w="1254" w:type="dxa"/>
            <w:gridSpan w:val="2"/>
            <w:vAlign w:val="center"/>
          </w:tcPr>
          <w:p w:rsidR="005B08F4" w:rsidRDefault="005B08F4" w:rsidP="00727C79">
            <w:pPr>
              <w:spacing w:line="276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AA34DD">
              <w:rPr>
                <w:rFonts w:ascii="宋体" w:hAnsi="宋体" w:hint="eastAsia"/>
                <w:b/>
                <w:bCs/>
                <w:sz w:val="18"/>
                <w:szCs w:val="18"/>
              </w:rPr>
              <w:t>课程内容</w:t>
            </w:r>
          </w:p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AA34DD">
              <w:rPr>
                <w:rFonts w:ascii="宋体" w:hAnsi="宋体" w:hint="eastAsia"/>
                <w:b/>
                <w:bCs/>
                <w:sz w:val="18"/>
                <w:szCs w:val="18"/>
              </w:rPr>
              <w:t>提  要</w:t>
            </w:r>
          </w:p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AA34DD">
              <w:rPr>
                <w:rFonts w:ascii="宋体" w:hAnsi="宋体" w:hint="eastAsia"/>
                <w:sz w:val="18"/>
                <w:szCs w:val="18"/>
              </w:rPr>
              <w:t>（另附课程教学大纲）</w:t>
            </w:r>
          </w:p>
        </w:tc>
        <w:tc>
          <w:tcPr>
            <w:tcW w:w="7566" w:type="dxa"/>
            <w:gridSpan w:val="33"/>
          </w:tcPr>
          <w:p w:rsidR="005B08F4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5B08F4" w:rsidRDefault="005B08F4" w:rsidP="00727C79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5B08F4" w:rsidRDefault="005B08F4" w:rsidP="00727C79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5B08F4" w:rsidRDefault="005B08F4" w:rsidP="00727C79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5B08F4" w:rsidRPr="00AA34DD" w:rsidTr="00727C79">
        <w:tblPrEx>
          <w:tblLook w:val="0000"/>
        </w:tblPrEx>
        <w:trPr>
          <w:cantSplit/>
          <w:trHeight w:val="268"/>
        </w:trPr>
        <w:tc>
          <w:tcPr>
            <w:tcW w:w="1254" w:type="dxa"/>
            <w:gridSpan w:val="2"/>
            <w:vMerge w:val="restart"/>
            <w:vAlign w:val="center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b/>
                <w:sz w:val="18"/>
                <w:szCs w:val="18"/>
              </w:rPr>
            </w:pPr>
            <w:r w:rsidRPr="00AA34DD"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审核意见</w:t>
            </w:r>
          </w:p>
        </w:tc>
        <w:tc>
          <w:tcPr>
            <w:tcW w:w="7566" w:type="dxa"/>
            <w:gridSpan w:val="33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AA34DD">
              <w:rPr>
                <w:rFonts w:ascii="宋体" w:hAnsi="宋体" w:hint="eastAsia"/>
                <w:sz w:val="18"/>
                <w:szCs w:val="18"/>
              </w:rPr>
              <w:t xml:space="preserve">基层教学组织（评议小组）    </w:t>
            </w:r>
          </w:p>
        </w:tc>
      </w:tr>
      <w:tr w:rsidR="005B08F4" w:rsidRPr="00AA34DD" w:rsidTr="00727C79">
        <w:tblPrEx>
          <w:tblLook w:val="0000"/>
        </w:tblPrEx>
        <w:trPr>
          <w:cantSplit/>
          <w:trHeight w:val="285"/>
        </w:trPr>
        <w:tc>
          <w:tcPr>
            <w:tcW w:w="1254" w:type="dxa"/>
            <w:gridSpan w:val="2"/>
            <w:vMerge/>
            <w:vAlign w:val="center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Merge w:val="restart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bCs/>
                <w:sz w:val="18"/>
                <w:szCs w:val="18"/>
              </w:rPr>
            </w:pPr>
            <w:r w:rsidRPr="00AA34DD">
              <w:rPr>
                <w:rFonts w:ascii="宋体" w:hint="eastAsia"/>
                <w:bCs/>
                <w:sz w:val="18"/>
                <w:szCs w:val="18"/>
              </w:rPr>
              <w:t>评 议</w:t>
            </w:r>
          </w:p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AA34DD">
              <w:rPr>
                <w:rFonts w:hint="eastAsia"/>
                <w:bCs/>
                <w:sz w:val="18"/>
                <w:szCs w:val="18"/>
              </w:rPr>
              <w:t>人</w:t>
            </w:r>
            <w:r w:rsidRPr="00AA34DD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AA34DD">
              <w:rPr>
                <w:rFonts w:hint="eastAsia"/>
                <w:bCs/>
                <w:sz w:val="18"/>
                <w:szCs w:val="18"/>
              </w:rPr>
              <w:t>员</w:t>
            </w:r>
          </w:p>
        </w:tc>
        <w:tc>
          <w:tcPr>
            <w:tcW w:w="1440" w:type="dxa"/>
            <w:gridSpan w:val="7"/>
            <w:vAlign w:val="center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bCs/>
                <w:sz w:val="18"/>
                <w:szCs w:val="18"/>
              </w:rPr>
            </w:pPr>
            <w:r w:rsidRPr="00AA34DD">
              <w:rPr>
                <w:rFonts w:ascii="宋体" w:hAnsi="宋体" w:hint="eastAsia"/>
                <w:bCs/>
                <w:sz w:val="18"/>
                <w:szCs w:val="18"/>
              </w:rPr>
              <w:t>姓  名</w:t>
            </w:r>
          </w:p>
        </w:tc>
        <w:tc>
          <w:tcPr>
            <w:tcW w:w="2343" w:type="dxa"/>
            <w:gridSpan w:val="15"/>
            <w:vAlign w:val="center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bCs/>
                <w:sz w:val="18"/>
                <w:szCs w:val="18"/>
              </w:rPr>
            </w:pPr>
            <w:r w:rsidRPr="00AA34DD">
              <w:rPr>
                <w:rFonts w:ascii="宋体" w:hAnsi="宋体" w:hint="eastAsia"/>
                <w:bCs/>
                <w:sz w:val="18"/>
                <w:szCs w:val="18"/>
              </w:rPr>
              <w:t>从事专业</w:t>
            </w:r>
          </w:p>
        </w:tc>
        <w:tc>
          <w:tcPr>
            <w:tcW w:w="1289" w:type="dxa"/>
            <w:gridSpan w:val="5"/>
            <w:vAlign w:val="center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bCs/>
                <w:sz w:val="18"/>
                <w:szCs w:val="18"/>
              </w:rPr>
            </w:pPr>
            <w:r w:rsidRPr="00AA34DD">
              <w:rPr>
                <w:rFonts w:ascii="宋体" w:hAnsi="宋体" w:hint="eastAsia"/>
                <w:bCs/>
                <w:sz w:val="18"/>
                <w:szCs w:val="18"/>
              </w:rPr>
              <w:t>技术职务</w:t>
            </w:r>
          </w:p>
        </w:tc>
        <w:tc>
          <w:tcPr>
            <w:tcW w:w="1957" w:type="dxa"/>
            <w:gridSpan w:val="3"/>
            <w:vAlign w:val="center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bCs/>
                <w:sz w:val="18"/>
                <w:szCs w:val="18"/>
              </w:rPr>
            </w:pPr>
            <w:r w:rsidRPr="00AA34DD">
              <w:rPr>
                <w:rFonts w:ascii="宋体" w:hAnsi="宋体" w:hint="eastAsia"/>
                <w:bCs/>
                <w:sz w:val="18"/>
                <w:szCs w:val="18"/>
              </w:rPr>
              <w:t>签名</w:t>
            </w:r>
          </w:p>
        </w:tc>
      </w:tr>
      <w:tr w:rsidR="005B08F4" w:rsidRPr="00AA34DD" w:rsidTr="00727C79">
        <w:tblPrEx>
          <w:tblLook w:val="0000"/>
        </w:tblPrEx>
        <w:trPr>
          <w:cantSplit/>
          <w:trHeight w:val="307"/>
        </w:trPr>
        <w:tc>
          <w:tcPr>
            <w:tcW w:w="1254" w:type="dxa"/>
            <w:gridSpan w:val="2"/>
            <w:vMerge/>
            <w:vAlign w:val="center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Merge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gridSpan w:val="7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43" w:type="dxa"/>
            <w:gridSpan w:val="15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9" w:type="dxa"/>
            <w:gridSpan w:val="5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57" w:type="dxa"/>
            <w:gridSpan w:val="3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5B08F4" w:rsidRPr="00AA34DD" w:rsidTr="00727C79">
        <w:tblPrEx>
          <w:tblLook w:val="0000"/>
        </w:tblPrEx>
        <w:trPr>
          <w:cantSplit/>
          <w:trHeight w:val="284"/>
        </w:trPr>
        <w:tc>
          <w:tcPr>
            <w:tcW w:w="1254" w:type="dxa"/>
            <w:gridSpan w:val="2"/>
            <w:vMerge/>
            <w:vAlign w:val="center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Merge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gridSpan w:val="7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43" w:type="dxa"/>
            <w:gridSpan w:val="15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9" w:type="dxa"/>
            <w:gridSpan w:val="5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57" w:type="dxa"/>
            <w:gridSpan w:val="3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5B08F4" w:rsidRPr="00AA34DD" w:rsidTr="00727C79">
        <w:tblPrEx>
          <w:tblLook w:val="0000"/>
        </w:tblPrEx>
        <w:trPr>
          <w:cantSplit/>
          <w:trHeight w:val="288"/>
        </w:trPr>
        <w:tc>
          <w:tcPr>
            <w:tcW w:w="1254" w:type="dxa"/>
            <w:gridSpan w:val="2"/>
            <w:vMerge/>
            <w:vAlign w:val="center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Merge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gridSpan w:val="7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43" w:type="dxa"/>
            <w:gridSpan w:val="15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9" w:type="dxa"/>
            <w:gridSpan w:val="5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57" w:type="dxa"/>
            <w:gridSpan w:val="3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5B08F4" w:rsidRPr="00AA34DD" w:rsidTr="00727C79">
        <w:tblPrEx>
          <w:tblLook w:val="0000"/>
        </w:tblPrEx>
        <w:trPr>
          <w:cantSplit/>
          <w:trHeight w:val="1170"/>
        </w:trPr>
        <w:tc>
          <w:tcPr>
            <w:tcW w:w="1254" w:type="dxa"/>
            <w:gridSpan w:val="2"/>
            <w:vMerge/>
            <w:vAlign w:val="center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566" w:type="dxa"/>
            <w:gridSpan w:val="33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bCs/>
                <w:sz w:val="18"/>
                <w:szCs w:val="18"/>
              </w:rPr>
            </w:pPr>
            <w:r w:rsidRPr="00AA34DD">
              <w:rPr>
                <w:rFonts w:ascii="宋体" w:hAnsi="宋体" w:hint="eastAsia"/>
                <w:bCs/>
                <w:sz w:val="18"/>
                <w:szCs w:val="18"/>
              </w:rPr>
              <w:t>1、对开设该课程的意见和结论（包括课程定位是否明确，教学大纲是否规范,是否与教学计划相一致）：</w:t>
            </w:r>
          </w:p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bCs/>
                <w:sz w:val="18"/>
                <w:szCs w:val="18"/>
              </w:rPr>
            </w:pPr>
            <w:r w:rsidRPr="00AA34DD">
              <w:rPr>
                <w:rFonts w:ascii="宋体" w:hAnsi="宋体" w:hint="eastAsia"/>
                <w:bCs/>
                <w:sz w:val="18"/>
                <w:szCs w:val="18"/>
              </w:rPr>
              <w:t>2、试讲情况及评语：</w:t>
            </w:r>
          </w:p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AA34DD">
              <w:rPr>
                <w:rFonts w:ascii="宋体" w:hAnsi="宋体" w:hint="eastAsia"/>
                <w:sz w:val="18"/>
                <w:szCs w:val="18"/>
              </w:rPr>
              <w:t xml:space="preserve">        负责人签字：                </w:t>
            </w:r>
          </w:p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AA34DD">
              <w:rPr>
                <w:rFonts w:ascii="宋体" w:hAnsi="宋体" w:hint="eastAsia"/>
                <w:sz w:val="18"/>
                <w:szCs w:val="18"/>
              </w:rPr>
              <w:t xml:space="preserve">                                      年   月   日  </w:t>
            </w:r>
          </w:p>
        </w:tc>
      </w:tr>
      <w:tr w:rsidR="005B08F4" w:rsidRPr="00AA34DD" w:rsidTr="00727C79">
        <w:tblPrEx>
          <w:tblLook w:val="0000"/>
        </w:tblPrEx>
        <w:trPr>
          <w:cantSplit/>
          <w:trHeight w:val="342"/>
        </w:trPr>
        <w:tc>
          <w:tcPr>
            <w:tcW w:w="1254" w:type="dxa"/>
            <w:gridSpan w:val="2"/>
            <w:vMerge/>
            <w:vAlign w:val="center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861" w:type="dxa"/>
            <w:gridSpan w:val="22"/>
            <w:tcBorders>
              <w:bottom w:val="single" w:sz="4" w:space="0" w:color="auto"/>
            </w:tcBorders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AA34DD">
              <w:rPr>
                <w:rFonts w:ascii="宋体" w:hAnsi="宋体" w:hint="eastAsia"/>
                <w:sz w:val="18"/>
                <w:szCs w:val="18"/>
              </w:rPr>
              <w:t>学院</w:t>
            </w:r>
          </w:p>
        </w:tc>
        <w:tc>
          <w:tcPr>
            <w:tcW w:w="3705" w:type="dxa"/>
            <w:gridSpan w:val="11"/>
            <w:tcBorders>
              <w:bottom w:val="single" w:sz="4" w:space="0" w:color="auto"/>
            </w:tcBorders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AA34DD">
              <w:rPr>
                <w:rFonts w:ascii="宋体" w:hAnsi="宋体" w:hint="eastAsia"/>
                <w:sz w:val="18"/>
                <w:szCs w:val="18"/>
              </w:rPr>
              <w:t>教务处意见</w:t>
            </w:r>
          </w:p>
        </w:tc>
      </w:tr>
      <w:tr w:rsidR="005B08F4" w:rsidRPr="00AA34DD" w:rsidTr="00727C79">
        <w:tblPrEx>
          <w:tblLook w:val="0000"/>
        </w:tblPrEx>
        <w:trPr>
          <w:cantSplit/>
          <w:trHeight w:val="1102"/>
        </w:trPr>
        <w:tc>
          <w:tcPr>
            <w:tcW w:w="125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861" w:type="dxa"/>
            <w:gridSpan w:val="22"/>
            <w:tcBorders>
              <w:bottom w:val="single" w:sz="4" w:space="0" w:color="auto"/>
            </w:tcBorders>
          </w:tcPr>
          <w:p w:rsidR="005B08F4" w:rsidRPr="00AA34DD" w:rsidRDefault="005B08F4" w:rsidP="00727C79">
            <w:pPr>
              <w:spacing w:line="276" w:lineRule="auto"/>
              <w:ind w:firstLine="420"/>
              <w:rPr>
                <w:rFonts w:ascii="宋体" w:hAnsi="宋体"/>
                <w:sz w:val="18"/>
                <w:szCs w:val="18"/>
              </w:rPr>
            </w:pPr>
          </w:p>
          <w:p w:rsidR="005B08F4" w:rsidRPr="00AA34DD" w:rsidRDefault="005B08F4" w:rsidP="00727C79">
            <w:pPr>
              <w:spacing w:line="276" w:lineRule="auto"/>
              <w:ind w:firstLine="420"/>
              <w:rPr>
                <w:rFonts w:ascii="宋体" w:hAnsi="宋体"/>
                <w:sz w:val="18"/>
                <w:szCs w:val="18"/>
              </w:rPr>
            </w:pPr>
          </w:p>
          <w:p w:rsidR="005B08F4" w:rsidRPr="00AA34DD" w:rsidRDefault="005B08F4" w:rsidP="00727C79">
            <w:pPr>
              <w:spacing w:line="276" w:lineRule="auto"/>
              <w:ind w:firstLine="420"/>
              <w:rPr>
                <w:rFonts w:ascii="宋体" w:hAnsi="宋体"/>
                <w:sz w:val="18"/>
                <w:szCs w:val="18"/>
              </w:rPr>
            </w:pPr>
          </w:p>
          <w:p w:rsidR="005B08F4" w:rsidRPr="00AA34DD" w:rsidRDefault="005B08F4" w:rsidP="00727C79">
            <w:pPr>
              <w:spacing w:line="276" w:lineRule="auto"/>
              <w:ind w:firstLine="420"/>
              <w:rPr>
                <w:rFonts w:ascii="宋体" w:hAnsi="宋体"/>
                <w:sz w:val="18"/>
                <w:szCs w:val="18"/>
              </w:rPr>
            </w:pPr>
            <w:r w:rsidRPr="00AA34DD">
              <w:rPr>
                <w:rFonts w:ascii="宋体" w:hAnsi="宋体" w:hint="eastAsia"/>
                <w:sz w:val="18"/>
                <w:szCs w:val="18"/>
              </w:rPr>
              <w:t xml:space="preserve">负责人签字(公章)：                  </w:t>
            </w:r>
          </w:p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AA34DD">
              <w:rPr>
                <w:rFonts w:ascii="宋体" w:hAnsi="宋体" w:hint="eastAsia"/>
                <w:sz w:val="18"/>
                <w:szCs w:val="18"/>
              </w:rPr>
              <w:t xml:space="preserve">                    年  月  日</w:t>
            </w:r>
          </w:p>
        </w:tc>
        <w:tc>
          <w:tcPr>
            <w:tcW w:w="3705" w:type="dxa"/>
            <w:gridSpan w:val="11"/>
            <w:tcBorders>
              <w:bottom w:val="single" w:sz="4" w:space="0" w:color="auto"/>
            </w:tcBorders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AA34DD">
              <w:rPr>
                <w:rFonts w:ascii="宋体" w:hAnsi="宋体" w:hint="eastAsia"/>
                <w:sz w:val="18"/>
                <w:szCs w:val="18"/>
              </w:rPr>
              <w:t xml:space="preserve">负责人签字(公章)：               </w:t>
            </w:r>
          </w:p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AA34DD">
              <w:rPr>
                <w:rFonts w:ascii="宋体" w:hAnsi="宋体" w:hint="eastAsia"/>
                <w:sz w:val="18"/>
                <w:szCs w:val="18"/>
              </w:rPr>
              <w:t xml:space="preserve">                年  月  日</w:t>
            </w:r>
          </w:p>
        </w:tc>
      </w:tr>
      <w:tr w:rsidR="005B08F4" w:rsidRPr="00AA34DD" w:rsidTr="00727C79">
        <w:tblPrEx>
          <w:tblLook w:val="0000"/>
        </w:tblPrEx>
        <w:trPr>
          <w:cantSplit/>
          <w:trHeight w:val="481"/>
        </w:trPr>
        <w:tc>
          <w:tcPr>
            <w:tcW w:w="1254" w:type="dxa"/>
            <w:gridSpan w:val="2"/>
            <w:vMerge w:val="restart"/>
            <w:vAlign w:val="center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AA34DD">
              <w:rPr>
                <w:rFonts w:ascii="宋体" w:hAnsi="宋体" w:hint="eastAsia"/>
                <w:b/>
                <w:bCs/>
                <w:sz w:val="18"/>
                <w:szCs w:val="18"/>
              </w:rPr>
              <w:t>审</w:t>
            </w:r>
            <w:r w:rsidRPr="00AA34DD">
              <w:rPr>
                <w:rFonts w:ascii="宋体" w:hAnsi="宋体" w:hint="eastAsia"/>
                <w:b/>
                <w:sz w:val="18"/>
                <w:szCs w:val="18"/>
              </w:rPr>
              <w:t>核</w:t>
            </w:r>
            <w:r w:rsidRPr="00AA34DD">
              <w:rPr>
                <w:rFonts w:ascii="宋体" w:hAnsi="宋体" w:hint="eastAsia"/>
                <w:b/>
                <w:bCs/>
                <w:sz w:val="18"/>
                <w:szCs w:val="18"/>
              </w:rPr>
              <w:t>结果</w:t>
            </w:r>
          </w:p>
        </w:tc>
        <w:tc>
          <w:tcPr>
            <w:tcW w:w="1266" w:type="dxa"/>
            <w:gridSpan w:val="6"/>
            <w:vAlign w:val="center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AA34DD">
              <w:rPr>
                <w:rFonts w:ascii="宋体" w:hAnsi="宋体" w:hint="eastAsia"/>
                <w:sz w:val="18"/>
                <w:szCs w:val="18"/>
              </w:rPr>
              <w:t>课程类别</w:t>
            </w:r>
          </w:p>
        </w:tc>
        <w:tc>
          <w:tcPr>
            <w:tcW w:w="1071" w:type="dxa"/>
            <w:gridSpan w:val="6"/>
            <w:vAlign w:val="center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6"/>
            <w:vAlign w:val="center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AA34DD">
              <w:rPr>
                <w:rFonts w:ascii="宋体" w:hAnsi="宋体" w:hint="eastAsia"/>
                <w:sz w:val="18"/>
                <w:szCs w:val="18"/>
              </w:rPr>
              <w:t>课程编号</w:t>
            </w:r>
          </w:p>
        </w:tc>
        <w:tc>
          <w:tcPr>
            <w:tcW w:w="1266" w:type="dxa"/>
            <w:gridSpan w:val="8"/>
            <w:vAlign w:val="center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AA34DD">
              <w:rPr>
                <w:rFonts w:ascii="宋体" w:hAnsi="宋体" w:hint="eastAsia"/>
                <w:sz w:val="18"/>
                <w:szCs w:val="18"/>
              </w:rPr>
              <w:t>课程名称</w:t>
            </w:r>
          </w:p>
        </w:tc>
        <w:tc>
          <w:tcPr>
            <w:tcW w:w="2169" w:type="dxa"/>
            <w:gridSpan w:val="5"/>
            <w:vAlign w:val="center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5B08F4" w:rsidRPr="00AA34DD" w:rsidTr="00727C79">
        <w:tblPrEx>
          <w:tblLook w:val="0000"/>
        </w:tblPrEx>
        <w:trPr>
          <w:cantSplit/>
          <w:trHeight w:val="180"/>
        </w:trPr>
        <w:tc>
          <w:tcPr>
            <w:tcW w:w="1254" w:type="dxa"/>
            <w:gridSpan w:val="2"/>
            <w:vMerge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7" w:type="dxa"/>
            <w:gridSpan w:val="4"/>
            <w:vMerge w:val="restart"/>
            <w:vAlign w:val="center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AA34DD">
              <w:rPr>
                <w:rFonts w:ascii="宋体" w:hAnsi="宋体" w:hint="eastAsia"/>
                <w:sz w:val="18"/>
                <w:szCs w:val="18"/>
              </w:rPr>
              <w:t>学分</w:t>
            </w:r>
          </w:p>
        </w:tc>
        <w:tc>
          <w:tcPr>
            <w:tcW w:w="549" w:type="dxa"/>
            <w:gridSpan w:val="2"/>
            <w:vMerge w:val="restart"/>
            <w:vAlign w:val="center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1" w:type="dxa"/>
            <w:gridSpan w:val="4"/>
            <w:vMerge w:val="restart"/>
            <w:vAlign w:val="center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AA34DD"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771" w:type="dxa"/>
            <w:gridSpan w:val="5"/>
            <w:vMerge w:val="restart"/>
            <w:vAlign w:val="center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6"/>
            <w:vAlign w:val="center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AA34DD">
              <w:rPr>
                <w:rFonts w:ascii="宋体" w:hAnsi="宋体" w:hint="eastAsia"/>
                <w:sz w:val="18"/>
                <w:szCs w:val="18"/>
              </w:rPr>
              <w:t>讲授</w:t>
            </w:r>
          </w:p>
        </w:tc>
        <w:tc>
          <w:tcPr>
            <w:tcW w:w="855" w:type="dxa"/>
            <w:gridSpan w:val="5"/>
            <w:vAlign w:val="center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AA34DD">
              <w:rPr>
                <w:rFonts w:ascii="宋体" w:hAnsi="宋体" w:hint="eastAsia"/>
                <w:sz w:val="18"/>
                <w:szCs w:val="18"/>
              </w:rPr>
              <w:t>实验</w:t>
            </w:r>
          </w:p>
        </w:tc>
        <w:tc>
          <w:tcPr>
            <w:tcW w:w="714" w:type="dxa"/>
            <w:gridSpan w:val="2"/>
            <w:vAlign w:val="center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AA34DD">
              <w:rPr>
                <w:rFonts w:ascii="宋体" w:hAnsi="宋体" w:hint="eastAsia"/>
                <w:sz w:val="18"/>
                <w:szCs w:val="18"/>
              </w:rPr>
              <w:t>上机</w:t>
            </w:r>
          </w:p>
        </w:tc>
        <w:tc>
          <w:tcPr>
            <w:tcW w:w="2169" w:type="dxa"/>
            <w:gridSpan w:val="5"/>
            <w:vAlign w:val="center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AA34DD">
              <w:rPr>
                <w:rFonts w:ascii="宋体" w:hAnsi="宋体" w:hint="eastAsia"/>
                <w:sz w:val="18"/>
                <w:szCs w:val="18"/>
              </w:rPr>
              <w:t>其 他</w:t>
            </w:r>
          </w:p>
        </w:tc>
      </w:tr>
      <w:tr w:rsidR="005B08F4" w:rsidRPr="00AA34DD" w:rsidTr="00727C79">
        <w:tblPrEx>
          <w:tblLook w:val="0000"/>
        </w:tblPrEx>
        <w:trPr>
          <w:cantSplit/>
          <w:trHeight w:val="325"/>
        </w:trPr>
        <w:tc>
          <w:tcPr>
            <w:tcW w:w="1254" w:type="dxa"/>
            <w:gridSpan w:val="2"/>
            <w:vMerge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7" w:type="dxa"/>
            <w:gridSpan w:val="4"/>
            <w:vMerge/>
            <w:vAlign w:val="center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Merge/>
            <w:vAlign w:val="center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1" w:type="dxa"/>
            <w:gridSpan w:val="4"/>
            <w:vMerge/>
            <w:vAlign w:val="center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1" w:type="dxa"/>
            <w:gridSpan w:val="5"/>
            <w:vMerge/>
            <w:vAlign w:val="center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6"/>
            <w:vAlign w:val="center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5" w:type="dxa"/>
            <w:gridSpan w:val="5"/>
            <w:vAlign w:val="center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69" w:type="dxa"/>
            <w:gridSpan w:val="5"/>
            <w:vAlign w:val="center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5B08F4" w:rsidRPr="00AA34DD" w:rsidTr="00727C79">
        <w:tblPrEx>
          <w:tblLook w:val="0000"/>
        </w:tblPrEx>
        <w:trPr>
          <w:cantSplit/>
          <w:trHeight w:val="457"/>
        </w:trPr>
        <w:tc>
          <w:tcPr>
            <w:tcW w:w="1254" w:type="dxa"/>
            <w:gridSpan w:val="2"/>
            <w:vMerge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66" w:type="dxa"/>
            <w:gridSpan w:val="33"/>
            <w:vAlign w:val="center"/>
          </w:tcPr>
          <w:p w:rsidR="005B08F4" w:rsidRPr="00AA34DD" w:rsidRDefault="005B08F4" w:rsidP="00727C7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proofErr w:type="gramStart"/>
            <w:r w:rsidRPr="00AA34DD">
              <w:rPr>
                <w:rFonts w:ascii="宋体" w:hAnsi="宋体" w:hint="eastAsia"/>
                <w:sz w:val="18"/>
                <w:szCs w:val="18"/>
              </w:rPr>
              <w:t>该课自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20  </w:t>
            </w:r>
            <w:r w:rsidRPr="00AA34DD">
              <w:rPr>
                <w:rFonts w:ascii="宋体" w:hAnsi="宋体" w:hint="eastAsia"/>
                <w:sz w:val="18"/>
                <w:szCs w:val="18"/>
              </w:rPr>
              <w:t xml:space="preserve">  年   学期开始，每年   学期开课，试开时间为一年。</w:t>
            </w:r>
          </w:p>
        </w:tc>
      </w:tr>
    </w:tbl>
    <w:p w:rsidR="005B08F4" w:rsidRDefault="005B08F4" w:rsidP="005B08F4">
      <w:pPr>
        <w:spacing w:line="276" w:lineRule="auto"/>
      </w:pPr>
      <w:r>
        <w:rPr>
          <w:rFonts w:hint="eastAsia"/>
        </w:rPr>
        <w:t>填表须知：</w:t>
      </w:r>
    </w:p>
    <w:p w:rsidR="005B08F4" w:rsidRDefault="005B08F4" w:rsidP="005B08F4">
      <w:pPr>
        <w:numPr>
          <w:ilvl w:val="0"/>
          <w:numId w:val="1"/>
        </w:numPr>
        <w:spacing w:line="276" w:lineRule="auto"/>
      </w:pPr>
      <w:proofErr w:type="gramStart"/>
      <w:r>
        <w:rPr>
          <w:rFonts w:hint="eastAsia"/>
        </w:rPr>
        <w:t>凡准备</w:t>
      </w:r>
      <w:proofErr w:type="gramEnd"/>
      <w:r>
        <w:rPr>
          <w:rFonts w:hint="eastAsia"/>
        </w:rPr>
        <w:t>新开本科课程，均应按规定办理申报手续，填报此申请表；</w:t>
      </w:r>
      <w:r>
        <w:rPr>
          <w:rFonts w:hint="eastAsia"/>
        </w:rPr>
        <w:t xml:space="preserve"> </w:t>
      </w:r>
    </w:p>
    <w:p w:rsidR="005B08F4" w:rsidRDefault="005B08F4" w:rsidP="005B08F4">
      <w:pPr>
        <w:numPr>
          <w:ilvl w:val="0"/>
          <w:numId w:val="1"/>
        </w:numPr>
        <w:spacing w:line="276" w:lineRule="auto"/>
      </w:pPr>
      <w:r>
        <w:rPr>
          <w:rFonts w:hint="eastAsia"/>
        </w:rPr>
        <w:t>新开课程试讲一年，一年后进行课程合格评估；</w:t>
      </w:r>
    </w:p>
    <w:p w:rsidR="005B08F4" w:rsidRDefault="005B08F4" w:rsidP="005B08F4">
      <w:pPr>
        <w:numPr>
          <w:ilvl w:val="0"/>
          <w:numId w:val="1"/>
        </w:numPr>
        <w:spacing w:line="276" w:lineRule="auto"/>
      </w:pPr>
      <w:r>
        <w:rPr>
          <w:rFonts w:hint="eastAsia"/>
        </w:rPr>
        <w:t>初次任课教师一般不予批准新开课程；</w:t>
      </w:r>
    </w:p>
    <w:p w:rsidR="005B08F4" w:rsidRDefault="005B08F4" w:rsidP="005B08F4">
      <w:pPr>
        <w:numPr>
          <w:ilvl w:val="0"/>
          <w:numId w:val="1"/>
        </w:numPr>
        <w:spacing w:line="276" w:lineRule="auto"/>
      </w:pPr>
      <w:r>
        <w:rPr>
          <w:rFonts w:hint="eastAsia"/>
        </w:rPr>
        <w:t>填表须用签字笔或打印，字迹清晰，用词准确</w:t>
      </w:r>
      <w:r>
        <w:t>；</w:t>
      </w:r>
    </w:p>
    <w:p w:rsidR="005B08F4" w:rsidRDefault="005B08F4" w:rsidP="005B08F4">
      <w:pPr>
        <w:numPr>
          <w:ilvl w:val="0"/>
          <w:numId w:val="1"/>
        </w:numPr>
        <w:spacing w:line="276" w:lineRule="auto"/>
        <w:rPr>
          <w:rFonts w:hint="eastAsia"/>
        </w:rPr>
      </w:pPr>
      <w:r>
        <w:rPr>
          <w:rFonts w:hint="eastAsia"/>
        </w:rPr>
        <w:t>课程教学大纲须按规定格式书写并提交书面及电子格式各一份，无大纲者不予受理。</w:t>
      </w:r>
    </w:p>
    <w:p w:rsidR="005B08F4" w:rsidRDefault="005B08F4" w:rsidP="005B08F4">
      <w:pPr>
        <w:spacing w:line="276" w:lineRule="auto"/>
        <w:rPr>
          <w:rFonts w:hint="eastAsia"/>
        </w:rPr>
      </w:pPr>
    </w:p>
    <w:p w:rsidR="005B08F4" w:rsidRDefault="005B08F4" w:rsidP="005B08F4">
      <w:pPr>
        <w:spacing w:line="276" w:lineRule="auto"/>
        <w:rPr>
          <w:rFonts w:hint="eastAsia"/>
        </w:rPr>
      </w:pPr>
    </w:p>
    <w:p w:rsidR="005B08F4" w:rsidRDefault="005B08F4" w:rsidP="005B08F4">
      <w:pPr>
        <w:spacing w:line="276" w:lineRule="auto"/>
        <w:rPr>
          <w:rFonts w:hint="eastAsia"/>
        </w:rPr>
      </w:pPr>
    </w:p>
    <w:p w:rsidR="005B08F4" w:rsidRDefault="005B08F4" w:rsidP="005B08F4">
      <w:pPr>
        <w:spacing w:line="276" w:lineRule="auto"/>
      </w:pPr>
    </w:p>
    <w:p w:rsidR="005B08F4" w:rsidRPr="00706A48" w:rsidRDefault="005B08F4" w:rsidP="005B08F4">
      <w:pPr>
        <w:widowControl/>
        <w:spacing w:line="400" w:lineRule="exact"/>
        <w:jc w:val="center"/>
        <w:rPr>
          <w:rFonts w:cs="宋体"/>
          <w:b/>
          <w:kern w:val="0"/>
          <w:sz w:val="32"/>
          <w:szCs w:val="32"/>
        </w:rPr>
      </w:pPr>
      <w:r>
        <w:rPr>
          <w:rFonts w:cs="宋体" w:hint="eastAsia"/>
          <w:b/>
          <w:kern w:val="0"/>
          <w:sz w:val="32"/>
          <w:szCs w:val="32"/>
        </w:rPr>
        <w:lastRenderedPageBreak/>
        <w:t>上海海洋</w:t>
      </w:r>
      <w:r w:rsidRPr="00706A48">
        <w:rPr>
          <w:rFonts w:cs="宋体" w:hint="eastAsia"/>
          <w:b/>
          <w:kern w:val="0"/>
          <w:sz w:val="32"/>
          <w:szCs w:val="32"/>
        </w:rPr>
        <w:t>大学理论课程教学大纲格式要求</w:t>
      </w:r>
    </w:p>
    <w:p w:rsidR="005B08F4" w:rsidRDefault="005B08F4" w:rsidP="005B08F4">
      <w:pPr>
        <w:spacing w:line="400" w:lineRule="exact"/>
        <w:ind w:firstLineChars="171" w:firstLine="359"/>
      </w:pPr>
    </w:p>
    <w:p w:rsidR="005B08F4" w:rsidRDefault="005B08F4" w:rsidP="005B08F4">
      <w:pPr>
        <w:spacing w:line="400" w:lineRule="exact"/>
        <w:ind w:firstLineChars="171" w:firstLine="359"/>
        <w:rPr>
          <w:szCs w:val="21"/>
        </w:rPr>
      </w:pPr>
      <w:r>
        <w:rPr>
          <w:rFonts w:hint="eastAsia"/>
        </w:rPr>
        <w:t>统一用</w:t>
      </w:r>
      <w:r w:rsidRPr="00AA2AE7">
        <w:rPr>
          <w:rFonts w:hint="eastAsia"/>
          <w:sz w:val="24"/>
        </w:rPr>
        <w:t>A</w:t>
      </w:r>
      <w:r w:rsidRPr="00AA2AE7">
        <w:rPr>
          <w:rFonts w:hint="eastAsia"/>
          <w:sz w:val="24"/>
          <w:vertAlign w:val="subscript"/>
        </w:rPr>
        <w:t>4</w:t>
      </w:r>
      <w:r>
        <w:rPr>
          <w:rFonts w:hint="eastAsia"/>
          <w:szCs w:val="21"/>
        </w:rPr>
        <w:t>纸型打印，上下页边距为</w:t>
      </w:r>
      <w:smartTag w:uri="urn:schemas-microsoft-com:office:smarttags" w:element="chmetcnv">
        <w:smartTagPr>
          <w:attr w:name="UnitName" w:val="cm"/>
          <w:attr w:name="SourceValue" w:val="2.54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Cs w:val="21"/>
          </w:rPr>
          <w:t>2.54cm</w:t>
        </w:r>
      </w:smartTag>
      <w:r>
        <w:rPr>
          <w:rFonts w:hint="eastAsia"/>
          <w:szCs w:val="21"/>
        </w:rPr>
        <w:t>，左右页边距为</w:t>
      </w:r>
      <w:smartTag w:uri="urn:schemas-microsoft-com:office:smarttags" w:element="chmetcnv">
        <w:smartTagPr>
          <w:attr w:name="UnitName" w:val="cm"/>
          <w:attr w:name="SourceValue" w:val="3.17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Cs w:val="21"/>
          </w:rPr>
          <w:t>3.17cm</w:t>
        </w:r>
      </w:smartTag>
      <w:r>
        <w:rPr>
          <w:rFonts w:hint="eastAsia"/>
          <w:szCs w:val="21"/>
        </w:rPr>
        <w:t>。</w:t>
      </w:r>
    </w:p>
    <w:p w:rsidR="005B08F4" w:rsidRDefault="005B08F4" w:rsidP="005B08F4">
      <w:pPr>
        <w:widowControl/>
        <w:spacing w:line="400" w:lineRule="exact"/>
        <w:ind w:firstLineChars="171" w:firstLine="359"/>
        <w:jc w:val="left"/>
        <w:rPr>
          <w:szCs w:val="21"/>
        </w:rPr>
      </w:pPr>
      <w:r>
        <w:rPr>
          <w:rFonts w:hint="eastAsia"/>
          <w:szCs w:val="21"/>
        </w:rPr>
        <w:t>排版要求：大标题用三号黑体居中，行距为多倍行距，设置为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；小标题用小四号黑体，行距为多倍行距，设置为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；正文用五号宋体，行距为固定值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Cs w:val="21"/>
          </w:rPr>
          <w:t>20</w:t>
        </w:r>
        <w:r>
          <w:rPr>
            <w:rFonts w:hint="eastAsia"/>
            <w:szCs w:val="21"/>
          </w:rPr>
          <w:t>磅</w:t>
        </w:r>
      </w:smartTag>
      <w:r>
        <w:rPr>
          <w:rFonts w:hint="eastAsia"/>
          <w:szCs w:val="21"/>
        </w:rPr>
        <w:t>；表格中字体和行距视具体情况调整。</w:t>
      </w:r>
    </w:p>
    <w:p w:rsidR="005B08F4" w:rsidRDefault="005B08F4" w:rsidP="005B08F4">
      <w:pPr>
        <w:spacing w:line="960" w:lineRule="auto"/>
        <w:jc w:val="center"/>
        <w:rPr>
          <w:rFonts w:ascii="宋体" w:hAnsi="宋体"/>
          <w:b/>
          <w:bCs/>
          <w:sz w:val="32"/>
          <w:szCs w:val="32"/>
        </w:rPr>
      </w:pPr>
      <w:r w:rsidRPr="00524254">
        <w:rPr>
          <w:rFonts w:ascii="宋体" w:hAnsi="宋体" w:hint="eastAsia"/>
          <w:b/>
          <w:bCs/>
          <w:sz w:val="32"/>
          <w:szCs w:val="32"/>
        </w:rPr>
        <w:t>《××××》教学大纲</w:t>
      </w:r>
    </w:p>
    <w:p w:rsidR="005B08F4" w:rsidRPr="00743AB1" w:rsidRDefault="005B08F4" w:rsidP="005B08F4">
      <w:pPr>
        <w:widowControl/>
        <w:snapToGrid w:val="0"/>
        <w:spacing w:line="400" w:lineRule="exact"/>
        <w:jc w:val="left"/>
        <w:rPr>
          <w:bCs/>
          <w:szCs w:val="21"/>
        </w:rPr>
      </w:pPr>
      <w:r w:rsidRPr="00C066B5">
        <w:rPr>
          <w:rFonts w:hint="eastAsia"/>
          <w:bCs/>
          <w:szCs w:val="21"/>
        </w:rPr>
        <w:t>课程名称（中文</w:t>
      </w:r>
      <w:r w:rsidRPr="00C066B5">
        <w:rPr>
          <w:rFonts w:hint="eastAsia"/>
          <w:bCs/>
          <w:szCs w:val="21"/>
        </w:rPr>
        <w:t>/</w:t>
      </w:r>
      <w:r w:rsidRPr="00C066B5">
        <w:rPr>
          <w:rFonts w:hint="eastAsia"/>
          <w:bCs/>
          <w:szCs w:val="21"/>
        </w:rPr>
        <w:t>英文）：</w:t>
      </w:r>
      <w:r>
        <w:rPr>
          <w:rFonts w:hint="eastAsia"/>
          <w:bCs/>
          <w:szCs w:val="21"/>
        </w:rPr>
        <w:t xml:space="preserve">                               </w:t>
      </w:r>
      <w:r w:rsidRPr="00743AB1">
        <w:rPr>
          <w:rFonts w:hint="eastAsia"/>
          <w:bCs/>
          <w:szCs w:val="21"/>
        </w:rPr>
        <w:t>课程编号：</w:t>
      </w:r>
    </w:p>
    <w:p w:rsidR="005B08F4" w:rsidRPr="00743AB1" w:rsidRDefault="005B08F4" w:rsidP="005B08F4">
      <w:pPr>
        <w:widowControl/>
        <w:snapToGrid w:val="0"/>
        <w:spacing w:line="400" w:lineRule="exact"/>
        <w:jc w:val="left"/>
        <w:rPr>
          <w:bCs/>
          <w:szCs w:val="21"/>
        </w:rPr>
      </w:pPr>
      <w:r w:rsidRPr="00743AB1">
        <w:rPr>
          <w:rFonts w:hint="eastAsia"/>
          <w:bCs/>
          <w:szCs w:val="21"/>
        </w:rPr>
        <w:t>学</w:t>
      </w:r>
      <w:r>
        <w:rPr>
          <w:rFonts w:hint="eastAsia"/>
          <w:bCs/>
          <w:szCs w:val="21"/>
        </w:rPr>
        <w:t xml:space="preserve">    </w:t>
      </w:r>
      <w:r w:rsidRPr="00743AB1">
        <w:rPr>
          <w:rFonts w:hint="eastAsia"/>
          <w:bCs/>
          <w:szCs w:val="21"/>
        </w:rPr>
        <w:t>分：</w:t>
      </w:r>
    </w:p>
    <w:p w:rsidR="005B08F4" w:rsidRDefault="005B08F4" w:rsidP="005B08F4">
      <w:pPr>
        <w:widowControl/>
        <w:snapToGrid w:val="0"/>
        <w:spacing w:line="400" w:lineRule="exact"/>
        <w:jc w:val="left"/>
        <w:rPr>
          <w:b/>
          <w:bCs/>
          <w:sz w:val="28"/>
        </w:rPr>
      </w:pPr>
      <w:r w:rsidRPr="00743AB1">
        <w:rPr>
          <w:rFonts w:hint="eastAsia"/>
          <w:bCs/>
          <w:szCs w:val="21"/>
        </w:rPr>
        <w:t>学</w:t>
      </w:r>
      <w:r>
        <w:rPr>
          <w:rFonts w:hint="eastAsia"/>
          <w:bCs/>
          <w:szCs w:val="21"/>
        </w:rPr>
        <w:t xml:space="preserve">    </w:t>
      </w:r>
      <w:r w:rsidRPr="00743AB1">
        <w:rPr>
          <w:rFonts w:hint="eastAsia"/>
          <w:bCs/>
          <w:szCs w:val="21"/>
        </w:rPr>
        <w:t>时：总学时</w:t>
      </w:r>
      <w:r w:rsidRPr="00743AB1"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>学时分配（</w:t>
      </w:r>
      <w:r w:rsidRPr="00743AB1">
        <w:rPr>
          <w:rFonts w:hint="eastAsia"/>
          <w:bCs/>
          <w:szCs w:val="21"/>
        </w:rPr>
        <w:t>讲授学时</w:t>
      </w:r>
      <w:r>
        <w:rPr>
          <w:rFonts w:hint="eastAsia"/>
          <w:bCs/>
          <w:szCs w:val="21"/>
        </w:rPr>
        <w:t>：</w:t>
      </w:r>
      <w:r w:rsidRPr="00743AB1">
        <w:rPr>
          <w:rFonts w:hint="eastAsia"/>
          <w:bCs/>
          <w:szCs w:val="21"/>
        </w:rPr>
        <w:t>实验学时</w:t>
      </w:r>
      <w:r>
        <w:rPr>
          <w:rFonts w:hint="eastAsia"/>
          <w:bCs/>
          <w:szCs w:val="21"/>
        </w:rPr>
        <w:t>：</w:t>
      </w:r>
      <w:r w:rsidRPr="00743AB1">
        <w:rPr>
          <w:rFonts w:hint="eastAsia"/>
          <w:bCs/>
          <w:szCs w:val="21"/>
        </w:rPr>
        <w:t>上机学时：</w:t>
      </w:r>
      <w:r>
        <w:rPr>
          <w:rFonts w:hint="eastAsia"/>
          <w:bCs/>
          <w:szCs w:val="21"/>
        </w:rPr>
        <w:t xml:space="preserve"> </w:t>
      </w:r>
      <w:r w:rsidRPr="00743AB1">
        <w:rPr>
          <w:rFonts w:hint="eastAsia"/>
          <w:bCs/>
          <w:szCs w:val="21"/>
        </w:rPr>
        <w:t>讨论学时：</w:t>
      </w:r>
      <w:r w:rsidRPr="00743AB1">
        <w:rPr>
          <w:rFonts w:hint="eastAsia"/>
          <w:bCs/>
          <w:szCs w:val="21"/>
        </w:rPr>
        <w:t xml:space="preserve"> </w:t>
      </w:r>
      <w:r w:rsidRPr="00743AB1">
        <w:rPr>
          <w:rFonts w:hint="eastAsia"/>
          <w:bCs/>
          <w:szCs w:val="21"/>
        </w:rPr>
        <w:t>其他学时</w:t>
      </w:r>
      <w:r w:rsidRPr="00F856B6">
        <w:rPr>
          <w:rFonts w:hint="eastAsia"/>
          <w:bCs/>
          <w:szCs w:val="21"/>
        </w:rPr>
        <w:t>：</w:t>
      </w:r>
      <w:r>
        <w:rPr>
          <w:rFonts w:hint="eastAsia"/>
          <w:bCs/>
          <w:szCs w:val="21"/>
        </w:rPr>
        <w:t xml:space="preserve"> </w:t>
      </w:r>
      <w:r w:rsidRPr="00F856B6">
        <w:rPr>
          <w:rFonts w:hint="eastAsia"/>
          <w:bCs/>
          <w:szCs w:val="21"/>
        </w:rPr>
        <w:t>）</w:t>
      </w:r>
    </w:p>
    <w:p w:rsidR="005B08F4" w:rsidRDefault="005B08F4" w:rsidP="005B08F4">
      <w:pPr>
        <w:widowControl/>
        <w:snapToGrid w:val="0"/>
        <w:spacing w:line="400" w:lineRule="exact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开设学期：</w:t>
      </w:r>
      <w:r>
        <w:rPr>
          <w:rFonts w:hint="eastAsia"/>
          <w:bCs/>
          <w:szCs w:val="21"/>
        </w:rPr>
        <w:t xml:space="preserve"> </w:t>
      </w:r>
    </w:p>
    <w:p w:rsidR="005B08F4" w:rsidRPr="00715FDD" w:rsidRDefault="005B08F4" w:rsidP="005B08F4">
      <w:pPr>
        <w:widowControl/>
        <w:snapToGrid w:val="0"/>
        <w:spacing w:line="400" w:lineRule="exact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授课</w:t>
      </w:r>
      <w:r w:rsidRPr="00715FDD">
        <w:rPr>
          <w:rFonts w:hint="eastAsia"/>
          <w:bCs/>
          <w:szCs w:val="21"/>
        </w:rPr>
        <w:t>对象：</w:t>
      </w:r>
    </w:p>
    <w:p w:rsidR="005B08F4" w:rsidRDefault="005B08F4" w:rsidP="005B08F4">
      <w:pPr>
        <w:widowControl/>
        <w:snapToGrid w:val="0"/>
        <w:spacing w:line="400" w:lineRule="exact"/>
        <w:jc w:val="left"/>
        <w:rPr>
          <w:bCs/>
          <w:szCs w:val="21"/>
        </w:rPr>
      </w:pPr>
      <w:r>
        <w:rPr>
          <w:rFonts w:hint="eastAsia"/>
          <w:bCs/>
          <w:szCs w:val="21"/>
        </w:rPr>
        <w:t>课程级别：校级及以上重点建设课程或精品课程或类似其他的需注明</w:t>
      </w:r>
    </w:p>
    <w:p w:rsidR="005B08F4" w:rsidRPr="004E4EC5" w:rsidRDefault="005B08F4" w:rsidP="005B08F4">
      <w:pPr>
        <w:widowControl/>
        <w:snapToGrid w:val="0"/>
        <w:spacing w:line="400" w:lineRule="exact"/>
        <w:jc w:val="left"/>
        <w:rPr>
          <w:bCs/>
          <w:szCs w:val="21"/>
        </w:rPr>
      </w:pPr>
      <w:r w:rsidRPr="004E4EC5">
        <w:rPr>
          <w:rFonts w:hint="eastAsia"/>
          <w:bCs/>
          <w:szCs w:val="21"/>
        </w:rPr>
        <w:t>课程负责人：</w:t>
      </w:r>
    </w:p>
    <w:p w:rsidR="005B08F4" w:rsidRDefault="005B08F4" w:rsidP="005B08F4">
      <w:pPr>
        <w:widowControl/>
        <w:snapToGrid w:val="0"/>
        <w:spacing w:line="400" w:lineRule="exact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教学团队：</w:t>
      </w:r>
    </w:p>
    <w:p w:rsidR="005B08F4" w:rsidRPr="005E3422" w:rsidRDefault="005B08F4" w:rsidP="005B08F4">
      <w:pPr>
        <w:widowControl/>
        <w:snapToGrid w:val="0"/>
        <w:spacing w:line="400" w:lineRule="exact"/>
        <w:jc w:val="left"/>
        <w:rPr>
          <w:bCs/>
          <w:szCs w:val="21"/>
        </w:rPr>
      </w:pPr>
    </w:p>
    <w:p w:rsidR="005B08F4" w:rsidRPr="005E3422" w:rsidRDefault="005B08F4" w:rsidP="005B08F4">
      <w:pPr>
        <w:widowControl/>
        <w:snapToGrid w:val="0"/>
        <w:spacing w:line="400" w:lineRule="exact"/>
        <w:jc w:val="left"/>
        <w:rPr>
          <w:bCs/>
          <w:szCs w:val="21"/>
        </w:rPr>
      </w:pPr>
      <w:r w:rsidRPr="005E3422">
        <w:rPr>
          <w:rFonts w:hint="eastAsia"/>
          <w:bCs/>
          <w:szCs w:val="21"/>
        </w:rPr>
        <w:t>一、课程性质与目的</w:t>
      </w:r>
    </w:p>
    <w:p w:rsidR="005B08F4" w:rsidRPr="005E3422" w:rsidRDefault="005B08F4" w:rsidP="005B08F4">
      <w:pPr>
        <w:widowControl/>
        <w:snapToGrid w:val="0"/>
        <w:spacing w:line="400" w:lineRule="exact"/>
        <w:jc w:val="left"/>
        <w:rPr>
          <w:bCs/>
          <w:szCs w:val="21"/>
        </w:rPr>
      </w:pPr>
    </w:p>
    <w:p w:rsidR="005B08F4" w:rsidRPr="005E3422" w:rsidRDefault="005B08F4" w:rsidP="005B08F4">
      <w:pPr>
        <w:widowControl/>
        <w:snapToGrid w:val="0"/>
        <w:spacing w:line="400" w:lineRule="exact"/>
        <w:jc w:val="left"/>
        <w:rPr>
          <w:bCs/>
          <w:szCs w:val="21"/>
        </w:rPr>
      </w:pPr>
      <w:r w:rsidRPr="005E3422">
        <w:rPr>
          <w:rFonts w:hint="eastAsia"/>
          <w:bCs/>
          <w:szCs w:val="21"/>
        </w:rPr>
        <w:t>二、课程简介（</w:t>
      </w:r>
      <w:r w:rsidRPr="005E3422">
        <w:rPr>
          <w:rFonts w:hint="eastAsia"/>
          <w:bCs/>
          <w:szCs w:val="21"/>
        </w:rPr>
        <w:t>200</w:t>
      </w:r>
      <w:r w:rsidRPr="005E3422">
        <w:rPr>
          <w:rFonts w:hint="eastAsia"/>
          <w:bCs/>
          <w:szCs w:val="21"/>
        </w:rPr>
        <w:t>字左右）</w:t>
      </w:r>
    </w:p>
    <w:p w:rsidR="005B08F4" w:rsidRPr="005E3422" w:rsidRDefault="005B08F4" w:rsidP="005B08F4">
      <w:pPr>
        <w:widowControl/>
        <w:snapToGrid w:val="0"/>
        <w:spacing w:line="400" w:lineRule="exact"/>
        <w:jc w:val="left"/>
        <w:rPr>
          <w:bCs/>
          <w:szCs w:val="21"/>
        </w:rPr>
      </w:pPr>
    </w:p>
    <w:p w:rsidR="005B08F4" w:rsidRDefault="005B08F4" w:rsidP="005B08F4">
      <w:pPr>
        <w:widowControl/>
        <w:snapToGrid w:val="0"/>
        <w:spacing w:line="400" w:lineRule="exact"/>
        <w:jc w:val="left"/>
        <w:rPr>
          <w:bCs/>
          <w:szCs w:val="21"/>
        </w:rPr>
      </w:pPr>
      <w:r w:rsidRPr="005E3422">
        <w:rPr>
          <w:rFonts w:hint="eastAsia"/>
          <w:bCs/>
          <w:szCs w:val="21"/>
        </w:rPr>
        <w:t>三、</w:t>
      </w:r>
      <w:r>
        <w:rPr>
          <w:rFonts w:hint="eastAsia"/>
          <w:bCs/>
          <w:szCs w:val="21"/>
        </w:rPr>
        <w:t>教学内容</w:t>
      </w:r>
    </w:p>
    <w:p w:rsidR="005B08F4" w:rsidRDefault="005B08F4" w:rsidP="005B08F4">
      <w:pPr>
        <w:widowControl/>
        <w:snapToGrid w:val="0"/>
        <w:spacing w:line="400" w:lineRule="exact"/>
        <w:ind w:firstLineChars="171" w:firstLine="359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可以以表格或文字段落形式，以章节为单位，概述授课的主要内容（知识点、教学难点、重点）、教学目标和学时安排，其他的教学要求如自学内容、案例分析、作业等可以在备注栏中予以说明。</w:t>
      </w:r>
    </w:p>
    <w:tbl>
      <w:tblPr>
        <w:tblStyle w:val="a3"/>
        <w:tblW w:w="9286" w:type="dxa"/>
        <w:tblLook w:val="01E0"/>
      </w:tblPr>
      <w:tblGrid>
        <w:gridCol w:w="2503"/>
        <w:gridCol w:w="3663"/>
        <w:gridCol w:w="839"/>
        <w:gridCol w:w="1383"/>
        <w:gridCol w:w="898"/>
      </w:tblGrid>
      <w:tr w:rsidR="005B08F4" w:rsidRPr="005E3422" w:rsidTr="00727C79">
        <w:tc>
          <w:tcPr>
            <w:tcW w:w="2503" w:type="dxa"/>
          </w:tcPr>
          <w:p w:rsidR="005B08F4" w:rsidRPr="005E3422" w:rsidRDefault="005B08F4" w:rsidP="00727C79">
            <w:pPr>
              <w:widowControl/>
              <w:snapToGrid w:val="0"/>
              <w:spacing w:line="400" w:lineRule="exact"/>
              <w:ind w:firstLine="422"/>
              <w:jc w:val="center"/>
              <w:rPr>
                <w:b/>
                <w:bCs/>
                <w:szCs w:val="21"/>
              </w:rPr>
            </w:pPr>
            <w:r w:rsidRPr="005E3422">
              <w:rPr>
                <w:rFonts w:hint="eastAsia"/>
                <w:b/>
                <w:bCs/>
                <w:szCs w:val="21"/>
              </w:rPr>
              <w:t>章节名称</w:t>
            </w:r>
          </w:p>
        </w:tc>
        <w:tc>
          <w:tcPr>
            <w:tcW w:w="3663" w:type="dxa"/>
          </w:tcPr>
          <w:p w:rsidR="005B08F4" w:rsidRPr="005E3422" w:rsidRDefault="005B08F4" w:rsidP="00727C79">
            <w:pPr>
              <w:widowControl/>
              <w:snapToGrid w:val="0"/>
              <w:spacing w:line="400" w:lineRule="exact"/>
              <w:ind w:firstLine="422"/>
              <w:jc w:val="center"/>
              <w:rPr>
                <w:b/>
                <w:bCs/>
                <w:szCs w:val="21"/>
              </w:rPr>
            </w:pPr>
            <w:r w:rsidRPr="005E3422">
              <w:rPr>
                <w:rFonts w:hint="eastAsia"/>
                <w:b/>
                <w:bCs/>
                <w:szCs w:val="21"/>
              </w:rPr>
              <w:t>知识点</w:t>
            </w:r>
          </w:p>
        </w:tc>
        <w:tc>
          <w:tcPr>
            <w:tcW w:w="839" w:type="dxa"/>
          </w:tcPr>
          <w:p w:rsidR="005B08F4" w:rsidRPr="005E3422" w:rsidRDefault="005B08F4" w:rsidP="00727C79">
            <w:pPr>
              <w:widowControl/>
              <w:snapToGrid w:val="0"/>
              <w:spacing w:line="400" w:lineRule="exact"/>
              <w:rPr>
                <w:b/>
                <w:bCs/>
                <w:szCs w:val="21"/>
              </w:rPr>
            </w:pPr>
            <w:r w:rsidRPr="005E3422">
              <w:rPr>
                <w:rFonts w:hint="eastAsia"/>
                <w:b/>
                <w:bCs/>
                <w:szCs w:val="21"/>
              </w:rPr>
              <w:t>学时</w:t>
            </w:r>
          </w:p>
        </w:tc>
        <w:tc>
          <w:tcPr>
            <w:tcW w:w="1383" w:type="dxa"/>
          </w:tcPr>
          <w:p w:rsidR="005B08F4" w:rsidRPr="005E3422" w:rsidRDefault="005B08F4" w:rsidP="00727C79">
            <w:pPr>
              <w:widowControl/>
              <w:snapToGrid w:val="0"/>
              <w:spacing w:line="400" w:lineRule="exact"/>
              <w:rPr>
                <w:b/>
                <w:bCs/>
                <w:szCs w:val="21"/>
              </w:rPr>
            </w:pPr>
            <w:r w:rsidRPr="005E3422">
              <w:rPr>
                <w:rFonts w:hint="eastAsia"/>
                <w:b/>
                <w:bCs/>
                <w:szCs w:val="21"/>
              </w:rPr>
              <w:t>教学目标</w:t>
            </w:r>
            <w:r w:rsidRPr="005E3422">
              <w:rPr>
                <w:rFonts w:hint="eastAsia"/>
                <w:b/>
                <w:bCs/>
                <w:szCs w:val="21"/>
              </w:rPr>
              <w:t>*</w:t>
            </w:r>
          </w:p>
        </w:tc>
        <w:tc>
          <w:tcPr>
            <w:tcW w:w="898" w:type="dxa"/>
          </w:tcPr>
          <w:p w:rsidR="005B08F4" w:rsidRPr="005E3422" w:rsidRDefault="005B08F4" w:rsidP="00727C79">
            <w:pPr>
              <w:widowControl/>
              <w:snapToGrid w:val="0"/>
              <w:spacing w:line="40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 w:rsidR="005B08F4" w:rsidTr="00727C79">
        <w:tc>
          <w:tcPr>
            <w:tcW w:w="2503" w:type="dxa"/>
          </w:tcPr>
          <w:p w:rsidR="005B08F4" w:rsidRDefault="005B08F4" w:rsidP="00727C79">
            <w:pPr>
              <w:widowControl/>
              <w:snapToGrid w:val="0"/>
              <w:spacing w:line="400" w:lineRule="exact"/>
              <w:jc w:val="left"/>
              <w:rPr>
                <w:bCs/>
                <w:szCs w:val="21"/>
              </w:rPr>
            </w:pPr>
          </w:p>
        </w:tc>
        <w:tc>
          <w:tcPr>
            <w:tcW w:w="3663" w:type="dxa"/>
          </w:tcPr>
          <w:p w:rsidR="005B08F4" w:rsidRDefault="005B08F4" w:rsidP="00727C79">
            <w:pPr>
              <w:widowControl/>
              <w:snapToGrid w:val="0"/>
              <w:spacing w:line="400" w:lineRule="exact"/>
              <w:jc w:val="left"/>
              <w:rPr>
                <w:bCs/>
                <w:szCs w:val="21"/>
              </w:rPr>
            </w:pPr>
          </w:p>
        </w:tc>
        <w:tc>
          <w:tcPr>
            <w:tcW w:w="839" w:type="dxa"/>
          </w:tcPr>
          <w:p w:rsidR="005B08F4" w:rsidRDefault="005B08F4" w:rsidP="00727C79">
            <w:pPr>
              <w:widowControl/>
              <w:snapToGrid w:val="0"/>
              <w:spacing w:line="400" w:lineRule="exact"/>
              <w:jc w:val="left"/>
              <w:rPr>
                <w:bCs/>
                <w:szCs w:val="21"/>
              </w:rPr>
            </w:pPr>
          </w:p>
        </w:tc>
        <w:tc>
          <w:tcPr>
            <w:tcW w:w="1383" w:type="dxa"/>
          </w:tcPr>
          <w:p w:rsidR="005B08F4" w:rsidRDefault="005B08F4" w:rsidP="00727C79">
            <w:pPr>
              <w:widowControl/>
              <w:snapToGrid w:val="0"/>
              <w:spacing w:line="400" w:lineRule="exact"/>
              <w:jc w:val="left"/>
              <w:rPr>
                <w:bCs/>
                <w:szCs w:val="21"/>
              </w:rPr>
            </w:pPr>
          </w:p>
        </w:tc>
        <w:tc>
          <w:tcPr>
            <w:tcW w:w="898" w:type="dxa"/>
          </w:tcPr>
          <w:p w:rsidR="005B08F4" w:rsidRDefault="005B08F4" w:rsidP="00727C79">
            <w:pPr>
              <w:widowControl/>
              <w:snapToGrid w:val="0"/>
              <w:spacing w:line="400" w:lineRule="exact"/>
              <w:jc w:val="left"/>
              <w:rPr>
                <w:bCs/>
                <w:szCs w:val="21"/>
              </w:rPr>
            </w:pPr>
          </w:p>
        </w:tc>
      </w:tr>
      <w:tr w:rsidR="005B08F4" w:rsidTr="00727C79">
        <w:tc>
          <w:tcPr>
            <w:tcW w:w="2503" w:type="dxa"/>
          </w:tcPr>
          <w:p w:rsidR="005B08F4" w:rsidRDefault="005B08F4" w:rsidP="00727C79">
            <w:pPr>
              <w:widowControl/>
              <w:snapToGrid w:val="0"/>
              <w:spacing w:line="400" w:lineRule="exact"/>
              <w:jc w:val="left"/>
              <w:rPr>
                <w:bCs/>
                <w:szCs w:val="21"/>
              </w:rPr>
            </w:pPr>
          </w:p>
        </w:tc>
        <w:tc>
          <w:tcPr>
            <w:tcW w:w="3663" w:type="dxa"/>
          </w:tcPr>
          <w:p w:rsidR="005B08F4" w:rsidRDefault="005B08F4" w:rsidP="00727C79">
            <w:pPr>
              <w:widowControl/>
              <w:snapToGrid w:val="0"/>
              <w:spacing w:line="400" w:lineRule="exact"/>
              <w:jc w:val="left"/>
              <w:rPr>
                <w:bCs/>
                <w:szCs w:val="21"/>
              </w:rPr>
            </w:pPr>
          </w:p>
        </w:tc>
        <w:tc>
          <w:tcPr>
            <w:tcW w:w="839" w:type="dxa"/>
          </w:tcPr>
          <w:p w:rsidR="005B08F4" w:rsidRDefault="005B08F4" w:rsidP="00727C79">
            <w:pPr>
              <w:widowControl/>
              <w:snapToGrid w:val="0"/>
              <w:spacing w:line="400" w:lineRule="exact"/>
              <w:jc w:val="left"/>
              <w:rPr>
                <w:bCs/>
                <w:szCs w:val="21"/>
              </w:rPr>
            </w:pPr>
          </w:p>
        </w:tc>
        <w:tc>
          <w:tcPr>
            <w:tcW w:w="1383" w:type="dxa"/>
          </w:tcPr>
          <w:p w:rsidR="005B08F4" w:rsidRDefault="005B08F4" w:rsidP="00727C79">
            <w:pPr>
              <w:widowControl/>
              <w:snapToGrid w:val="0"/>
              <w:spacing w:line="400" w:lineRule="exact"/>
              <w:jc w:val="left"/>
              <w:rPr>
                <w:bCs/>
                <w:szCs w:val="21"/>
              </w:rPr>
            </w:pPr>
          </w:p>
        </w:tc>
        <w:tc>
          <w:tcPr>
            <w:tcW w:w="898" w:type="dxa"/>
          </w:tcPr>
          <w:p w:rsidR="005B08F4" w:rsidRDefault="005B08F4" w:rsidP="00727C79">
            <w:pPr>
              <w:widowControl/>
              <w:snapToGrid w:val="0"/>
              <w:spacing w:line="400" w:lineRule="exact"/>
              <w:jc w:val="left"/>
              <w:rPr>
                <w:bCs/>
                <w:szCs w:val="21"/>
              </w:rPr>
            </w:pPr>
          </w:p>
        </w:tc>
      </w:tr>
      <w:tr w:rsidR="005B08F4" w:rsidTr="00727C79">
        <w:tc>
          <w:tcPr>
            <w:tcW w:w="2503" w:type="dxa"/>
          </w:tcPr>
          <w:p w:rsidR="005B08F4" w:rsidRDefault="005B08F4" w:rsidP="00727C79">
            <w:pPr>
              <w:widowControl/>
              <w:snapToGrid w:val="0"/>
              <w:spacing w:line="400" w:lineRule="exact"/>
              <w:jc w:val="left"/>
              <w:rPr>
                <w:bCs/>
                <w:szCs w:val="21"/>
              </w:rPr>
            </w:pPr>
          </w:p>
        </w:tc>
        <w:tc>
          <w:tcPr>
            <w:tcW w:w="3663" w:type="dxa"/>
          </w:tcPr>
          <w:p w:rsidR="005B08F4" w:rsidRDefault="005B08F4" w:rsidP="00727C79">
            <w:pPr>
              <w:widowControl/>
              <w:snapToGrid w:val="0"/>
              <w:spacing w:line="400" w:lineRule="exact"/>
              <w:jc w:val="left"/>
              <w:rPr>
                <w:bCs/>
                <w:szCs w:val="21"/>
              </w:rPr>
            </w:pPr>
          </w:p>
        </w:tc>
        <w:tc>
          <w:tcPr>
            <w:tcW w:w="839" w:type="dxa"/>
          </w:tcPr>
          <w:p w:rsidR="005B08F4" w:rsidRDefault="005B08F4" w:rsidP="00727C79">
            <w:pPr>
              <w:widowControl/>
              <w:snapToGrid w:val="0"/>
              <w:spacing w:line="400" w:lineRule="exact"/>
              <w:jc w:val="left"/>
              <w:rPr>
                <w:bCs/>
                <w:szCs w:val="21"/>
              </w:rPr>
            </w:pPr>
          </w:p>
        </w:tc>
        <w:tc>
          <w:tcPr>
            <w:tcW w:w="1383" w:type="dxa"/>
          </w:tcPr>
          <w:p w:rsidR="005B08F4" w:rsidRDefault="005B08F4" w:rsidP="00727C79">
            <w:pPr>
              <w:widowControl/>
              <w:snapToGrid w:val="0"/>
              <w:spacing w:line="400" w:lineRule="exact"/>
              <w:jc w:val="left"/>
              <w:rPr>
                <w:bCs/>
                <w:szCs w:val="21"/>
              </w:rPr>
            </w:pPr>
          </w:p>
        </w:tc>
        <w:tc>
          <w:tcPr>
            <w:tcW w:w="898" w:type="dxa"/>
          </w:tcPr>
          <w:p w:rsidR="005B08F4" w:rsidRDefault="005B08F4" w:rsidP="00727C79">
            <w:pPr>
              <w:widowControl/>
              <w:snapToGrid w:val="0"/>
              <w:spacing w:line="400" w:lineRule="exact"/>
              <w:jc w:val="left"/>
              <w:rPr>
                <w:bCs/>
                <w:szCs w:val="21"/>
              </w:rPr>
            </w:pPr>
          </w:p>
        </w:tc>
      </w:tr>
    </w:tbl>
    <w:p w:rsidR="005B08F4" w:rsidRPr="0031469B" w:rsidRDefault="005B08F4" w:rsidP="005B08F4">
      <w:pPr>
        <w:widowControl/>
        <w:snapToGrid w:val="0"/>
        <w:spacing w:line="400" w:lineRule="exact"/>
        <w:jc w:val="left"/>
        <w:rPr>
          <w:bCs/>
          <w:sz w:val="18"/>
          <w:szCs w:val="18"/>
        </w:rPr>
      </w:pPr>
      <w:r w:rsidRPr="0031469B">
        <w:rPr>
          <w:rFonts w:hint="eastAsia"/>
          <w:bCs/>
          <w:sz w:val="18"/>
          <w:szCs w:val="18"/>
        </w:rPr>
        <w:t>备注：可以用“</w:t>
      </w:r>
      <w:r w:rsidRPr="0031469B">
        <w:rPr>
          <w:bCs/>
          <w:sz w:val="18"/>
          <w:szCs w:val="18"/>
        </w:rPr>
        <w:t>了解</w:t>
      </w:r>
      <w:r w:rsidRPr="0031469B">
        <w:rPr>
          <w:rFonts w:hint="eastAsia"/>
          <w:bCs/>
          <w:sz w:val="18"/>
          <w:szCs w:val="18"/>
        </w:rPr>
        <w:t>”、“</w:t>
      </w:r>
      <w:r w:rsidRPr="0031469B">
        <w:rPr>
          <w:bCs/>
          <w:sz w:val="18"/>
          <w:szCs w:val="18"/>
        </w:rPr>
        <w:t>理解</w:t>
      </w:r>
      <w:r w:rsidRPr="0031469B">
        <w:rPr>
          <w:rFonts w:hint="eastAsia"/>
          <w:bCs/>
          <w:sz w:val="18"/>
          <w:szCs w:val="18"/>
        </w:rPr>
        <w:t>”、“</w:t>
      </w:r>
      <w:r w:rsidRPr="0031469B">
        <w:rPr>
          <w:bCs/>
          <w:sz w:val="18"/>
          <w:szCs w:val="18"/>
        </w:rPr>
        <w:t>掌握</w:t>
      </w:r>
      <w:r w:rsidRPr="0031469B">
        <w:rPr>
          <w:rFonts w:hint="eastAsia"/>
          <w:bCs/>
          <w:sz w:val="18"/>
          <w:szCs w:val="18"/>
        </w:rPr>
        <w:t>”</w:t>
      </w:r>
      <w:r w:rsidRPr="0031469B">
        <w:rPr>
          <w:bCs/>
          <w:sz w:val="18"/>
          <w:szCs w:val="18"/>
        </w:rPr>
        <w:t>三个层次表述该章</w:t>
      </w:r>
      <w:r w:rsidRPr="0031469B">
        <w:rPr>
          <w:rFonts w:hint="eastAsia"/>
          <w:bCs/>
          <w:sz w:val="18"/>
          <w:szCs w:val="18"/>
        </w:rPr>
        <w:t>节</w:t>
      </w:r>
      <w:r w:rsidRPr="0031469B">
        <w:rPr>
          <w:bCs/>
          <w:sz w:val="18"/>
          <w:szCs w:val="18"/>
        </w:rPr>
        <w:t>的教学目标</w:t>
      </w:r>
    </w:p>
    <w:p w:rsidR="005B08F4" w:rsidRPr="0031469B" w:rsidRDefault="005B08F4" w:rsidP="005B08F4">
      <w:pPr>
        <w:widowControl/>
        <w:snapToGrid w:val="0"/>
        <w:spacing w:line="400" w:lineRule="exact"/>
        <w:jc w:val="left"/>
        <w:rPr>
          <w:bCs/>
          <w:sz w:val="18"/>
          <w:szCs w:val="18"/>
        </w:rPr>
      </w:pPr>
      <w:r w:rsidRPr="0031469B">
        <w:rPr>
          <w:rFonts w:hint="eastAsia"/>
          <w:bCs/>
          <w:sz w:val="18"/>
          <w:szCs w:val="18"/>
        </w:rPr>
        <w:t>“</w:t>
      </w:r>
      <w:r w:rsidRPr="0031469B">
        <w:rPr>
          <w:bCs/>
          <w:sz w:val="18"/>
          <w:szCs w:val="18"/>
        </w:rPr>
        <w:t>了解</w:t>
      </w:r>
      <w:r w:rsidRPr="0031469B">
        <w:rPr>
          <w:rFonts w:hint="eastAsia"/>
          <w:bCs/>
          <w:sz w:val="18"/>
          <w:szCs w:val="18"/>
        </w:rPr>
        <w:t>”</w:t>
      </w:r>
      <w:r w:rsidRPr="0031469B">
        <w:rPr>
          <w:bCs/>
          <w:sz w:val="18"/>
          <w:szCs w:val="18"/>
        </w:rPr>
        <w:t>是指学生应能辨认的科学事实</w:t>
      </w:r>
      <w:r w:rsidRPr="0031469B">
        <w:rPr>
          <w:rFonts w:hint="eastAsia"/>
          <w:bCs/>
          <w:sz w:val="18"/>
          <w:szCs w:val="18"/>
        </w:rPr>
        <w:t>、</w:t>
      </w:r>
      <w:r w:rsidRPr="0031469B">
        <w:rPr>
          <w:bCs/>
          <w:sz w:val="18"/>
          <w:szCs w:val="18"/>
        </w:rPr>
        <w:t>概念</w:t>
      </w:r>
      <w:r w:rsidRPr="0031469B">
        <w:rPr>
          <w:rFonts w:hint="eastAsia"/>
          <w:bCs/>
          <w:sz w:val="18"/>
          <w:szCs w:val="18"/>
        </w:rPr>
        <w:t>、</w:t>
      </w:r>
      <w:r w:rsidRPr="0031469B">
        <w:rPr>
          <w:bCs/>
          <w:sz w:val="18"/>
          <w:szCs w:val="18"/>
        </w:rPr>
        <w:t>原则</w:t>
      </w:r>
      <w:r w:rsidRPr="0031469B">
        <w:rPr>
          <w:rFonts w:hint="eastAsia"/>
          <w:bCs/>
          <w:sz w:val="18"/>
          <w:szCs w:val="18"/>
        </w:rPr>
        <w:t>、</w:t>
      </w:r>
      <w:r w:rsidRPr="0031469B">
        <w:rPr>
          <w:bCs/>
          <w:sz w:val="18"/>
          <w:szCs w:val="18"/>
        </w:rPr>
        <w:t>术语</w:t>
      </w:r>
      <w:r w:rsidRPr="0031469B">
        <w:rPr>
          <w:rFonts w:hint="eastAsia"/>
          <w:bCs/>
          <w:sz w:val="18"/>
          <w:szCs w:val="18"/>
        </w:rPr>
        <w:t>、</w:t>
      </w:r>
      <w:r w:rsidRPr="0031469B">
        <w:rPr>
          <w:bCs/>
          <w:sz w:val="18"/>
          <w:szCs w:val="18"/>
        </w:rPr>
        <w:t>知道事物的分类</w:t>
      </w:r>
      <w:r w:rsidRPr="0031469B">
        <w:rPr>
          <w:rFonts w:hint="eastAsia"/>
          <w:bCs/>
          <w:sz w:val="18"/>
          <w:szCs w:val="18"/>
        </w:rPr>
        <w:t>、</w:t>
      </w:r>
      <w:r w:rsidRPr="0031469B">
        <w:rPr>
          <w:bCs/>
          <w:sz w:val="18"/>
          <w:szCs w:val="18"/>
        </w:rPr>
        <w:t>过程及变化倾向</w:t>
      </w:r>
      <w:r w:rsidRPr="0031469B">
        <w:rPr>
          <w:rFonts w:hint="eastAsia"/>
          <w:bCs/>
          <w:sz w:val="18"/>
          <w:szCs w:val="18"/>
        </w:rPr>
        <w:t>，</w:t>
      </w:r>
      <w:r w:rsidRPr="0031469B">
        <w:rPr>
          <w:bCs/>
          <w:sz w:val="18"/>
          <w:szCs w:val="18"/>
        </w:rPr>
        <w:t>包括必要的记忆</w:t>
      </w:r>
      <w:r w:rsidRPr="0031469B">
        <w:rPr>
          <w:rFonts w:hint="eastAsia"/>
          <w:bCs/>
          <w:sz w:val="18"/>
          <w:szCs w:val="18"/>
        </w:rPr>
        <w:t>；</w:t>
      </w:r>
      <w:r w:rsidRPr="0031469B">
        <w:rPr>
          <w:bCs/>
          <w:sz w:val="18"/>
          <w:szCs w:val="18"/>
        </w:rPr>
        <w:br/>
      </w:r>
      <w:r w:rsidRPr="0031469B">
        <w:rPr>
          <w:rFonts w:hint="eastAsia"/>
          <w:bCs/>
          <w:sz w:val="18"/>
          <w:szCs w:val="18"/>
        </w:rPr>
        <w:lastRenderedPageBreak/>
        <w:t>“</w:t>
      </w:r>
      <w:r w:rsidRPr="0031469B">
        <w:rPr>
          <w:bCs/>
          <w:sz w:val="18"/>
          <w:szCs w:val="18"/>
        </w:rPr>
        <w:t>理解</w:t>
      </w:r>
      <w:r w:rsidRPr="0031469B">
        <w:rPr>
          <w:rFonts w:hint="eastAsia"/>
          <w:bCs/>
          <w:sz w:val="18"/>
          <w:szCs w:val="18"/>
        </w:rPr>
        <w:t>”</w:t>
      </w:r>
      <w:r w:rsidRPr="0031469B">
        <w:rPr>
          <w:bCs/>
          <w:sz w:val="18"/>
          <w:szCs w:val="18"/>
        </w:rPr>
        <w:t>是指学生能用自己的语言把学过的知识加以叙述</w:t>
      </w:r>
      <w:r w:rsidRPr="0031469B">
        <w:rPr>
          <w:rFonts w:hint="eastAsia"/>
          <w:bCs/>
          <w:sz w:val="18"/>
          <w:szCs w:val="18"/>
        </w:rPr>
        <w:t>、</w:t>
      </w:r>
      <w:r w:rsidRPr="0031469B">
        <w:rPr>
          <w:bCs/>
          <w:sz w:val="18"/>
          <w:szCs w:val="18"/>
        </w:rPr>
        <w:t>解释</w:t>
      </w:r>
      <w:r w:rsidRPr="0031469B">
        <w:rPr>
          <w:rFonts w:hint="eastAsia"/>
          <w:bCs/>
          <w:sz w:val="18"/>
          <w:szCs w:val="18"/>
        </w:rPr>
        <w:t>、</w:t>
      </w:r>
      <w:r w:rsidRPr="0031469B">
        <w:rPr>
          <w:bCs/>
          <w:sz w:val="18"/>
          <w:szCs w:val="18"/>
        </w:rPr>
        <w:t>归纳</w:t>
      </w:r>
      <w:r w:rsidRPr="0031469B">
        <w:rPr>
          <w:rFonts w:hint="eastAsia"/>
          <w:bCs/>
          <w:sz w:val="18"/>
          <w:szCs w:val="18"/>
        </w:rPr>
        <w:t>，</w:t>
      </w:r>
      <w:r w:rsidRPr="0031469B">
        <w:rPr>
          <w:bCs/>
          <w:sz w:val="18"/>
          <w:szCs w:val="18"/>
        </w:rPr>
        <w:t>并能把某一事实或概念分解为若干部分</w:t>
      </w:r>
      <w:r w:rsidRPr="0031469B">
        <w:rPr>
          <w:rFonts w:hint="eastAsia"/>
          <w:bCs/>
          <w:sz w:val="18"/>
          <w:szCs w:val="18"/>
        </w:rPr>
        <w:t>，</w:t>
      </w:r>
      <w:r w:rsidRPr="0031469B">
        <w:rPr>
          <w:bCs/>
          <w:sz w:val="18"/>
          <w:szCs w:val="18"/>
        </w:rPr>
        <w:t>指出它们之间的内在联系或与其他事物的相互关系</w:t>
      </w:r>
      <w:r w:rsidRPr="0031469B">
        <w:rPr>
          <w:rFonts w:hint="eastAsia"/>
          <w:bCs/>
          <w:sz w:val="18"/>
          <w:szCs w:val="18"/>
        </w:rPr>
        <w:t>；</w:t>
      </w:r>
    </w:p>
    <w:p w:rsidR="005B08F4" w:rsidRPr="0031469B" w:rsidRDefault="005B08F4" w:rsidP="005B08F4">
      <w:pPr>
        <w:widowControl/>
        <w:snapToGrid w:val="0"/>
        <w:spacing w:line="400" w:lineRule="exact"/>
        <w:jc w:val="left"/>
        <w:rPr>
          <w:bCs/>
          <w:sz w:val="18"/>
          <w:szCs w:val="18"/>
        </w:rPr>
      </w:pPr>
      <w:r w:rsidRPr="0031469B">
        <w:rPr>
          <w:rFonts w:hint="eastAsia"/>
          <w:bCs/>
          <w:sz w:val="18"/>
          <w:szCs w:val="18"/>
        </w:rPr>
        <w:t>“</w:t>
      </w:r>
      <w:r w:rsidRPr="0031469B">
        <w:rPr>
          <w:bCs/>
          <w:sz w:val="18"/>
          <w:szCs w:val="18"/>
        </w:rPr>
        <w:t>掌握</w:t>
      </w:r>
      <w:r w:rsidRPr="0031469B">
        <w:rPr>
          <w:rFonts w:hint="eastAsia"/>
          <w:bCs/>
          <w:sz w:val="18"/>
          <w:szCs w:val="18"/>
        </w:rPr>
        <w:t>”</w:t>
      </w:r>
      <w:r w:rsidRPr="0031469B">
        <w:rPr>
          <w:bCs/>
          <w:sz w:val="18"/>
          <w:szCs w:val="18"/>
        </w:rPr>
        <w:t>是指学生能根据不同情况对某些概念</w:t>
      </w:r>
      <w:r w:rsidRPr="0031469B">
        <w:rPr>
          <w:rFonts w:hint="eastAsia"/>
          <w:bCs/>
          <w:sz w:val="18"/>
          <w:szCs w:val="18"/>
        </w:rPr>
        <w:t>、定</w:t>
      </w:r>
      <w:r w:rsidRPr="0031469B">
        <w:rPr>
          <w:bCs/>
          <w:sz w:val="18"/>
          <w:szCs w:val="18"/>
        </w:rPr>
        <w:t>律</w:t>
      </w:r>
      <w:r w:rsidRPr="0031469B">
        <w:rPr>
          <w:rFonts w:hint="eastAsia"/>
          <w:bCs/>
          <w:sz w:val="18"/>
          <w:szCs w:val="18"/>
        </w:rPr>
        <w:t>、</w:t>
      </w:r>
      <w:r w:rsidRPr="0031469B">
        <w:rPr>
          <w:bCs/>
          <w:sz w:val="18"/>
          <w:szCs w:val="18"/>
        </w:rPr>
        <w:t>原理</w:t>
      </w:r>
      <w:r w:rsidRPr="0031469B">
        <w:rPr>
          <w:rFonts w:hint="eastAsia"/>
          <w:bCs/>
          <w:sz w:val="18"/>
          <w:szCs w:val="18"/>
        </w:rPr>
        <w:t>、</w:t>
      </w:r>
      <w:r w:rsidRPr="0031469B">
        <w:rPr>
          <w:bCs/>
          <w:sz w:val="18"/>
          <w:szCs w:val="18"/>
        </w:rPr>
        <w:t>方法等在正确理解的基础上结合事例加以运用</w:t>
      </w:r>
      <w:r w:rsidRPr="0031469B">
        <w:rPr>
          <w:rFonts w:hint="eastAsia"/>
          <w:bCs/>
          <w:sz w:val="18"/>
          <w:szCs w:val="18"/>
        </w:rPr>
        <w:t>，</w:t>
      </w:r>
      <w:r w:rsidRPr="0031469B">
        <w:rPr>
          <w:bCs/>
          <w:sz w:val="18"/>
          <w:szCs w:val="18"/>
        </w:rPr>
        <w:t>包括分析和综合</w:t>
      </w:r>
      <w:r w:rsidRPr="0031469B">
        <w:rPr>
          <w:rFonts w:hint="eastAsia"/>
          <w:bCs/>
          <w:sz w:val="18"/>
          <w:szCs w:val="18"/>
        </w:rPr>
        <w:t>。</w:t>
      </w:r>
    </w:p>
    <w:p w:rsidR="005B08F4" w:rsidRDefault="005B08F4" w:rsidP="005B08F4">
      <w:pPr>
        <w:widowControl/>
        <w:snapToGrid w:val="0"/>
        <w:spacing w:line="400" w:lineRule="exact"/>
        <w:jc w:val="left"/>
        <w:rPr>
          <w:bCs/>
          <w:szCs w:val="21"/>
        </w:rPr>
      </w:pPr>
    </w:p>
    <w:p w:rsidR="005B08F4" w:rsidRDefault="005B08F4" w:rsidP="005B08F4">
      <w:pPr>
        <w:widowControl/>
        <w:snapToGrid w:val="0"/>
        <w:spacing w:line="400" w:lineRule="exact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如果课程含有实验学时，需填写以下内容：</w:t>
      </w:r>
    </w:p>
    <w:p w:rsidR="005B08F4" w:rsidRDefault="005B08F4" w:rsidP="005B08F4">
      <w:pPr>
        <w:widowControl/>
        <w:snapToGrid w:val="0"/>
        <w:spacing w:line="400" w:lineRule="exact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实验教学内容概况：</w:t>
      </w:r>
    </w:p>
    <w:p w:rsidR="005B08F4" w:rsidRDefault="005B08F4" w:rsidP="005B08F4">
      <w:pPr>
        <w:widowControl/>
        <w:snapToGrid w:val="0"/>
        <w:spacing w:line="400" w:lineRule="exact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实验报告要求：</w:t>
      </w:r>
    </w:p>
    <w:p w:rsidR="005B08F4" w:rsidRDefault="005B08F4" w:rsidP="005B08F4">
      <w:pPr>
        <w:widowControl/>
        <w:snapToGrid w:val="0"/>
        <w:spacing w:line="400" w:lineRule="exact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主要仪器设备：</w:t>
      </w:r>
    </w:p>
    <w:p w:rsidR="005B08F4" w:rsidRDefault="005B08F4" w:rsidP="005B08F4">
      <w:pPr>
        <w:widowControl/>
        <w:snapToGrid w:val="0"/>
        <w:spacing w:line="400" w:lineRule="exact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实验指导书名称：</w:t>
      </w:r>
    </w:p>
    <w:p w:rsidR="005B08F4" w:rsidRDefault="005B08F4" w:rsidP="005B08F4">
      <w:pPr>
        <w:widowControl/>
        <w:snapToGrid w:val="0"/>
        <w:spacing w:line="400" w:lineRule="exact"/>
        <w:jc w:val="center"/>
        <w:rPr>
          <w:bCs/>
          <w:szCs w:val="21"/>
        </w:rPr>
      </w:pPr>
      <w:r w:rsidRPr="00180A90">
        <w:rPr>
          <w:rFonts w:hint="eastAsia"/>
          <w:bCs/>
          <w:szCs w:val="21"/>
        </w:rPr>
        <w:t>实验项目一览表</w:t>
      </w:r>
    </w:p>
    <w:tbl>
      <w:tblPr>
        <w:tblStyle w:val="a3"/>
        <w:tblW w:w="0" w:type="auto"/>
        <w:tblLook w:val="01E0"/>
      </w:tblPr>
      <w:tblGrid>
        <w:gridCol w:w="592"/>
        <w:gridCol w:w="1866"/>
        <w:gridCol w:w="3410"/>
        <w:gridCol w:w="540"/>
        <w:gridCol w:w="655"/>
        <w:gridCol w:w="673"/>
        <w:gridCol w:w="786"/>
      </w:tblGrid>
      <w:tr w:rsidR="005B08F4" w:rsidTr="00727C79">
        <w:tc>
          <w:tcPr>
            <w:tcW w:w="592" w:type="dxa"/>
            <w:vAlign w:val="center"/>
          </w:tcPr>
          <w:p w:rsidR="005B08F4" w:rsidRDefault="005B08F4" w:rsidP="00727C79">
            <w:pPr>
              <w:widowControl/>
              <w:snapToGrid w:val="0"/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1866" w:type="dxa"/>
            <w:vAlign w:val="center"/>
          </w:tcPr>
          <w:p w:rsidR="005B08F4" w:rsidRDefault="005B08F4" w:rsidP="00727C79">
            <w:pPr>
              <w:widowControl/>
              <w:snapToGrid w:val="0"/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实验项目名称</w:t>
            </w:r>
          </w:p>
        </w:tc>
        <w:tc>
          <w:tcPr>
            <w:tcW w:w="3410" w:type="dxa"/>
            <w:vAlign w:val="center"/>
          </w:tcPr>
          <w:p w:rsidR="005B08F4" w:rsidRDefault="005B08F4" w:rsidP="00727C79">
            <w:pPr>
              <w:widowControl/>
              <w:snapToGrid w:val="0"/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内容提要</w:t>
            </w:r>
          </w:p>
        </w:tc>
        <w:tc>
          <w:tcPr>
            <w:tcW w:w="540" w:type="dxa"/>
          </w:tcPr>
          <w:p w:rsidR="005B08F4" w:rsidRDefault="005B08F4" w:rsidP="00727C79">
            <w:pPr>
              <w:widowControl/>
              <w:snapToGrid w:val="0"/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学时</w:t>
            </w:r>
          </w:p>
        </w:tc>
        <w:tc>
          <w:tcPr>
            <w:tcW w:w="655" w:type="dxa"/>
            <w:vAlign w:val="center"/>
          </w:tcPr>
          <w:p w:rsidR="005B08F4" w:rsidRDefault="005B08F4" w:rsidP="00727C79">
            <w:pPr>
              <w:widowControl/>
              <w:snapToGrid w:val="0"/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实验</w:t>
            </w:r>
          </w:p>
          <w:p w:rsidR="005B08F4" w:rsidRDefault="005B08F4" w:rsidP="00727C79">
            <w:pPr>
              <w:widowControl/>
              <w:snapToGrid w:val="0"/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类型</w:t>
            </w:r>
          </w:p>
        </w:tc>
        <w:tc>
          <w:tcPr>
            <w:tcW w:w="673" w:type="dxa"/>
            <w:vAlign w:val="center"/>
          </w:tcPr>
          <w:p w:rsidR="005B08F4" w:rsidRDefault="005B08F4" w:rsidP="00727C79">
            <w:pPr>
              <w:widowControl/>
              <w:snapToGrid w:val="0"/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实验</w:t>
            </w:r>
          </w:p>
          <w:p w:rsidR="005B08F4" w:rsidRDefault="005B08F4" w:rsidP="00727C79">
            <w:pPr>
              <w:widowControl/>
              <w:snapToGrid w:val="0"/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要求</w:t>
            </w:r>
          </w:p>
        </w:tc>
        <w:tc>
          <w:tcPr>
            <w:tcW w:w="786" w:type="dxa"/>
          </w:tcPr>
          <w:p w:rsidR="005B08F4" w:rsidRDefault="005B08F4" w:rsidP="00727C79">
            <w:pPr>
              <w:widowControl/>
              <w:snapToGrid w:val="0"/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每组</w:t>
            </w:r>
          </w:p>
          <w:p w:rsidR="005B08F4" w:rsidRDefault="005B08F4" w:rsidP="00727C79">
            <w:pPr>
              <w:widowControl/>
              <w:snapToGrid w:val="0"/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人数</w:t>
            </w:r>
          </w:p>
        </w:tc>
      </w:tr>
      <w:tr w:rsidR="005B08F4" w:rsidTr="00727C79">
        <w:tc>
          <w:tcPr>
            <w:tcW w:w="592" w:type="dxa"/>
          </w:tcPr>
          <w:p w:rsidR="005B08F4" w:rsidRDefault="005B08F4" w:rsidP="00727C79">
            <w:pPr>
              <w:widowControl/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866" w:type="dxa"/>
          </w:tcPr>
          <w:p w:rsidR="005B08F4" w:rsidRDefault="005B08F4" w:rsidP="00727C79">
            <w:pPr>
              <w:widowControl/>
              <w:snapToGrid w:val="0"/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410" w:type="dxa"/>
          </w:tcPr>
          <w:p w:rsidR="005B08F4" w:rsidRDefault="005B08F4" w:rsidP="00727C79">
            <w:pPr>
              <w:widowControl/>
              <w:snapToGrid w:val="0"/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540" w:type="dxa"/>
          </w:tcPr>
          <w:p w:rsidR="005B08F4" w:rsidRDefault="005B08F4" w:rsidP="00727C79">
            <w:pPr>
              <w:widowControl/>
              <w:snapToGrid w:val="0"/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655" w:type="dxa"/>
          </w:tcPr>
          <w:p w:rsidR="005B08F4" w:rsidRDefault="005B08F4" w:rsidP="00727C79">
            <w:pPr>
              <w:widowControl/>
              <w:snapToGrid w:val="0"/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673" w:type="dxa"/>
          </w:tcPr>
          <w:p w:rsidR="005B08F4" w:rsidRDefault="005B08F4" w:rsidP="00727C79">
            <w:pPr>
              <w:widowControl/>
              <w:snapToGrid w:val="0"/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786" w:type="dxa"/>
          </w:tcPr>
          <w:p w:rsidR="005B08F4" w:rsidRDefault="005B08F4" w:rsidP="00727C79">
            <w:pPr>
              <w:widowControl/>
              <w:snapToGrid w:val="0"/>
              <w:spacing w:line="400" w:lineRule="exact"/>
              <w:jc w:val="center"/>
              <w:rPr>
                <w:bCs/>
                <w:szCs w:val="21"/>
              </w:rPr>
            </w:pPr>
          </w:p>
        </w:tc>
      </w:tr>
      <w:tr w:rsidR="005B08F4" w:rsidTr="00727C79">
        <w:tc>
          <w:tcPr>
            <w:tcW w:w="592" w:type="dxa"/>
          </w:tcPr>
          <w:p w:rsidR="005B08F4" w:rsidRDefault="005B08F4" w:rsidP="00727C79">
            <w:pPr>
              <w:widowControl/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866" w:type="dxa"/>
          </w:tcPr>
          <w:p w:rsidR="005B08F4" w:rsidRDefault="005B08F4" w:rsidP="00727C79">
            <w:pPr>
              <w:widowControl/>
              <w:snapToGrid w:val="0"/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410" w:type="dxa"/>
          </w:tcPr>
          <w:p w:rsidR="005B08F4" w:rsidRDefault="005B08F4" w:rsidP="00727C79">
            <w:pPr>
              <w:widowControl/>
              <w:snapToGrid w:val="0"/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540" w:type="dxa"/>
          </w:tcPr>
          <w:p w:rsidR="005B08F4" w:rsidRDefault="005B08F4" w:rsidP="00727C79">
            <w:pPr>
              <w:widowControl/>
              <w:snapToGrid w:val="0"/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655" w:type="dxa"/>
          </w:tcPr>
          <w:p w:rsidR="005B08F4" w:rsidRDefault="005B08F4" w:rsidP="00727C79">
            <w:pPr>
              <w:widowControl/>
              <w:snapToGrid w:val="0"/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673" w:type="dxa"/>
          </w:tcPr>
          <w:p w:rsidR="005B08F4" w:rsidRDefault="005B08F4" w:rsidP="00727C79">
            <w:pPr>
              <w:widowControl/>
              <w:snapToGrid w:val="0"/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786" w:type="dxa"/>
          </w:tcPr>
          <w:p w:rsidR="005B08F4" w:rsidRDefault="005B08F4" w:rsidP="00727C79">
            <w:pPr>
              <w:widowControl/>
              <w:snapToGrid w:val="0"/>
              <w:spacing w:line="400" w:lineRule="exact"/>
              <w:jc w:val="center"/>
              <w:rPr>
                <w:bCs/>
                <w:szCs w:val="21"/>
              </w:rPr>
            </w:pPr>
          </w:p>
        </w:tc>
      </w:tr>
      <w:tr w:rsidR="005B08F4" w:rsidTr="00727C79">
        <w:tc>
          <w:tcPr>
            <w:tcW w:w="592" w:type="dxa"/>
          </w:tcPr>
          <w:p w:rsidR="005B08F4" w:rsidRDefault="005B08F4" w:rsidP="00727C79">
            <w:pPr>
              <w:widowControl/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1866" w:type="dxa"/>
          </w:tcPr>
          <w:p w:rsidR="005B08F4" w:rsidRDefault="005B08F4" w:rsidP="00727C79">
            <w:pPr>
              <w:widowControl/>
              <w:snapToGrid w:val="0"/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410" w:type="dxa"/>
          </w:tcPr>
          <w:p w:rsidR="005B08F4" w:rsidRDefault="005B08F4" w:rsidP="00727C79">
            <w:pPr>
              <w:widowControl/>
              <w:snapToGrid w:val="0"/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540" w:type="dxa"/>
          </w:tcPr>
          <w:p w:rsidR="005B08F4" w:rsidRDefault="005B08F4" w:rsidP="00727C79">
            <w:pPr>
              <w:widowControl/>
              <w:snapToGrid w:val="0"/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655" w:type="dxa"/>
          </w:tcPr>
          <w:p w:rsidR="005B08F4" w:rsidRDefault="005B08F4" w:rsidP="00727C79">
            <w:pPr>
              <w:widowControl/>
              <w:snapToGrid w:val="0"/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673" w:type="dxa"/>
          </w:tcPr>
          <w:p w:rsidR="005B08F4" w:rsidRDefault="005B08F4" w:rsidP="00727C79">
            <w:pPr>
              <w:widowControl/>
              <w:snapToGrid w:val="0"/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786" w:type="dxa"/>
          </w:tcPr>
          <w:p w:rsidR="005B08F4" w:rsidRDefault="005B08F4" w:rsidP="00727C79">
            <w:pPr>
              <w:widowControl/>
              <w:snapToGrid w:val="0"/>
              <w:spacing w:line="400" w:lineRule="exact"/>
              <w:jc w:val="center"/>
              <w:rPr>
                <w:bCs/>
                <w:szCs w:val="21"/>
              </w:rPr>
            </w:pPr>
          </w:p>
        </w:tc>
      </w:tr>
      <w:tr w:rsidR="005B08F4" w:rsidTr="00727C79">
        <w:tc>
          <w:tcPr>
            <w:tcW w:w="592" w:type="dxa"/>
          </w:tcPr>
          <w:p w:rsidR="005B08F4" w:rsidRDefault="005B08F4" w:rsidP="00727C79">
            <w:pPr>
              <w:widowControl/>
              <w:snapToGrid w:val="0"/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1866" w:type="dxa"/>
          </w:tcPr>
          <w:p w:rsidR="005B08F4" w:rsidRDefault="005B08F4" w:rsidP="00727C79">
            <w:pPr>
              <w:widowControl/>
              <w:snapToGrid w:val="0"/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410" w:type="dxa"/>
          </w:tcPr>
          <w:p w:rsidR="005B08F4" w:rsidRDefault="005B08F4" w:rsidP="00727C79">
            <w:pPr>
              <w:widowControl/>
              <w:snapToGrid w:val="0"/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540" w:type="dxa"/>
          </w:tcPr>
          <w:p w:rsidR="005B08F4" w:rsidRDefault="005B08F4" w:rsidP="00727C79">
            <w:pPr>
              <w:widowControl/>
              <w:snapToGrid w:val="0"/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655" w:type="dxa"/>
          </w:tcPr>
          <w:p w:rsidR="005B08F4" w:rsidRDefault="005B08F4" w:rsidP="00727C79">
            <w:pPr>
              <w:widowControl/>
              <w:snapToGrid w:val="0"/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673" w:type="dxa"/>
          </w:tcPr>
          <w:p w:rsidR="005B08F4" w:rsidRDefault="005B08F4" w:rsidP="00727C79">
            <w:pPr>
              <w:widowControl/>
              <w:snapToGrid w:val="0"/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786" w:type="dxa"/>
          </w:tcPr>
          <w:p w:rsidR="005B08F4" w:rsidRDefault="005B08F4" w:rsidP="00727C79">
            <w:pPr>
              <w:widowControl/>
              <w:snapToGrid w:val="0"/>
              <w:spacing w:line="400" w:lineRule="exact"/>
              <w:jc w:val="center"/>
              <w:rPr>
                <w:bCs/>
                <w:szCs w:val="21"/>
              </w:rPr>
            </w:pPr>
          </w:p>
        </w:tc>
      </w:tr>
    </w:tbl>
    <w:p w:rsidR="005B08F4" w:rsidRPr="005E3422" w:rsidRDefault="005B08F4" w:rsidP="005B08F4">
      <w:pPr>
        <w:widowControl/>
        <w:snapToGrid w:val="0"/>
        <w:spacing w:line="400" w:lineRule="exact"/>
        <w:jc w:val="left"/>
        <w:rPr>
          <w:bCs/>
          <w:szCs w:val="21"/>
        </w:rPr>
      </w:pPr>
    </w:p>
    <w:p w:rsidR="005B08F4" w:rsidRPr="005E3422" w:rsidRDefault="005B08F4" w:rsidP="005B08F4">
      <w:pPr>
        <w:widowControl/>
        <w:snapToGrid w:val="0"/>
        <w:spacing w:line="400" w:lineRule="exact"/>
        <w:jc w:val="left"/>
        <w:rPr>
          <w:bCs/>
          <w:szCs w:val="21"/>
        </w:rPr>
      </w:pPr>
      <w:r w:rsidRPr="005E3422">
        <w:rPr>
          <w:rFonts w:hint="eastAsia"/>
          <w:bCs/>
          <w:szCs w:val="21"/>
        </w:rPr>
        <w:t>四、教学基本要求</w:t>
      </w:r>
    </w:p>
    <w:p w:rsidR="005B08F4" w:rsidRDefault="005B08F4" w:rsidP="005B08F4">
      <w:pPr>
        <w:widowControl/>
        <w:snapToGrid w:val="0"/>
        <w:spacing w:line="400" w:lineRule="exact"/>
        <w:ind w:firstLineChars="171" w:firstLine="359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主要是教师在教过程中的要求、学生在学的过程中的要求。</w:t>
      </w:r>
    </w:p>
    <w:p w:rsidR="005B08F4" w:rsidRPr="00EB6925" w:rsidRDefault="005B08F4" w:rsidP="005B08F4">
      <w:pPr>
        <w:widowControl/>
        <w:snapToGrid w:val="0"/>
        <w:spacing w:line="400" w:lineRule="exact"/>
        <w:ind w:firstLineChars="171" w:firstLine="359"/>
        <w:jc w:val="left"/>
        <w:rPr>
          <w:bCs/>
          <w:szCs w:val="21"/>
        </w:rPr>
      </w:pPr>
    </w:p>
    <w:p w:rsidR="005B08F4" w:rsidRPr="005E3422" w:rsidRDefault="005B08F4" w:rsidP="005B08F4">
      <w:pPr>
        <w:widowControl/>
        <w:snapToGrid w:val="0"/>
        <w:spacing w:line="400" w:lineRule="exact"/>
        <w:jc w:val="left"/>
        <w:rPr>
          <w:bCs/>
          <w:szCs w:val="21"/>
        </w:rPr>
      </w:pPr>
      <w:r w:rsidRPr="005E3422">
        <w:rPr>
          <w:rFonts w:hint="eastAsia"/>
          <w:bCs/>
          <w:szCs w:val="21"/>
        </w:rPr>
        <w:t>五、教学方法</w:t>
      </w:r>
    </w:p>
    <w:p w:rsidR="005B08F4" w:rsidRPr="005E3422" w:rsidRDefault="005B08F4" w:rsidP="005B08F4">
      <w:pPr>
        <w:widowControl/>
        <w:snapToGrid w:val="0"/>
        <w:spacing w:line="400" w:lineRule="exact"/>
        <w:ind w:firstLineChars="171" w:firstLine="359"/>
        <w:jc w:val="left"/>
        <w:rPr>
          <w:bCs/>
          <w:szCs w:val="21"/>
        </w:rPr>
      </w:pPr>
      <w:r w:rsidRPr="005E3422">
        <w:rPr>
          <w:rFonts w:hint="eastAsia"/>
          <w:bCs/>
          <w:szCs w:val="21"/>
        </w:rPr>
        <w:t>写明本课程教学所采用的教学方法（如启发式、讨论式、案例式、研究式教学方法等）；使用的现代化教学手段（若有录像片，应注明录像片的名称和播放时间）；是否双语教学，布置习题的形式、习题量及批改要求。考核方法以及成绩评定的组成等。</w:t>
      </w:r>
    </w:p>
    <w:p w:rsidR="005B08F4" w:rsidRPr="005E3422" w:rsidRDefault="005B08F4" w:rsidP="005B08F4">
      <w:pPr>
        <w:widowControl/>
        <w:snapToGrid w:val="0"/>
        <w:spacing w:line="400" w:lineRule="exact"/>
        <w:jc w:val="left"/>
        <w:rPr>
          <w:bCs/>
          <w:szCs w:val="21"/>
        </w:rPr>
      </w:pPr>
    </w:p>
    <w:p w:rsidR="005B08F4" w:rsidRPr="005E3422" w:rsidRDefault="005B08F4" w:rsidP="005B08F4">
      <w:pPr>
        <w:widowControl/>
        <w:snapToGrid w:val="0"/>
        <w:spacing w:line="400" w:lineRule="exact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六</w:t>
      </w:r>
      <w:r w:rsidRPr="005E3422">
        <w:rPr>
          <w:rFonts w:hint="eastAsia"/>
          <w:bCs/>
          <w:szCs w:val="21"/>
        </w:rPr>
        <w:t>、参考教材和阅读书目</w:t>
      </w:r>
    </w:p>
    <w:p w:rsidR="005B08F4" w:rsidRPr="005E3422" w:rsidRDefault="005B08F4" w:rsidP="005B08F4">
      <w:pPr>
        <w:widowControl/>
        <w:snapToGrid w:val="0"/>
        <w:spacing w:line="400" w:lineRule="exact"/>
        <w:jc w:val="left"/>
        <w:rPr>
          <w:bCs/>
          <w:szCs w:val="21"/>
        </w:rPr>
      </w:pPr>
      <w:r w:rsidRPr="005E3422">
        <w:rPr>
          <w:rFonts w:hint="eastAsia"/>
          <w:bCs/>
          <w:szCs w:val="21"/>
        </w:rPr>
        <w:t>格式：序号、教材或参考书名称、作者（或编者、译者等）、出版社、出版年月、版次</w:t>
      </w:r>
    </w:p>
    <w:p w:rsidR="005B08F4" w:rsidRPr="005E3422" w:rsidRDefault="005B08F4" w:rsidP="005B08F4">
      <w:pPr>
        <w:widowControl/>
        <w:snapToGrid w:val="0"/>
        <w:spacing w:line="400" w:lineRule="exact"/>
        <w:jc w:val="left"/>
        <w:rPr>
          <w:bCs/>
          <w:szCs w:val="21"/>
        </w:rPr>
      </w:pPr>
    </w:p>
    <w:p w:rsidR="005B08F4" w:rsidRDefault="005B08F4" w:rsidP="005B08F4">
      <w:pPr>
        <w:widowControl/>
        <w:snapToGrid w:val="0"/>
        <w:spacing w:line="400" w:lineRule="exact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七</w:t>
      </w:r>
      <w:r w:rsidRPr="005E3422">
        <w:rPr>
          <w:rFonts w:hint="eastAsia"/>
          <w:bCs/>
          <w:szCs w:val="21"/>
        </w:rPr>
        <w:t>、</w:t>
      </w:r>
      <w:r w:rsidRPr="00035156">
        <w:rPr>
          <w:rFonts w:hint="eastAsia"/>
          <w:bCs/>
          <w:szCs w:val="21"/>
        </w:rPr>
        <w:t>本课程与其它课程的联系</w:t>
      </w:r>
      <w:r>
        <w:rPr>
          <w:rFonts w:hint="eastAsia"/>
          <w:bCs/>
          <w:szCs w:val="21"/>
        </w:rPr>
        <w:t>与分工</w:t>
      </w:r>
    </w:p>
    <w:p w:rsidR="005B08F4" w:rsidRDefault="005B08F4" w:rsidP="005B08F4">
      <w:pPr>
        <w:widowControl/>
        <w:snapToGrid w:val="0"/>
        <w:spacing w:line="400" w:lineRule="exact"/>
        <w:jc w:val="left"/>
        <w:rPr>
          <w:bCs/>
          <w:szCs w:val="21"/>
        </w:rPr>
      </w:pPr>
      <w:r>
        <w:rPr>
          <w:rFonts w:hint="eastAsia"/>
          <w:bCs/>
          <w:szCs w:val="21"/>
        </w:rPr>
        <w:t>该课程与其他相关课程的前修、后续关系以及在知识点上有交叉的课程之间的分工</w:t>
      </w:r>
    </w:p>
    <w:p w:rsidR="005B08F4" w:rsidRDefault="005B08F4" w:rsidP="005B08F4">
      <w:pPr>
        <w:widowControl/>
        <w:snapToGrid w:val="0"/>
        <w:spacing w:line="400" w:lineRule="exact"/>
        <w:jc w:val="left"/>
        <w:rPr>
          <w:bCs/>
          <w:szCs w:val="21"/>
        </w:rPr>
      </w:pPr>
    </w:p>
    <w:p w:rsidR="005B08F4" w:rsidRDefault="005B08F4" w:rsidP="005B08F4">
      <w:pPr>
        <w:widowControl/>
        <w:snapToGrid w:val="0"/>
        <w:spacing w:line="400" w:lineRule="exact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八、</w:t>
      </w:r>
      <w:r w:rsidRPr="005E3422">
        <w:rPr>
          <w:rFonts w:hint="eastAsia"/>
          <w:bCs/>
          <w:szCs w:val="21"/>
        </w:rPr>
        <w:t>说明：</w:t>
      </w:r>
    </w:p>
    <w:p w:rsidR="005B08F4" w:rsidRPr="005E3422" w:rsidRDefault="005B08F4" w:rsidP="005B08F4">
      <w:pPr>
        <w:widowControl/>
        <w:snapToGrid w:val="0"/>
        <w:spacing w:line="400" w:lineRule="exact"/>
        <w:jc w:val="left"/>
        <w:rPr>
          <w:bCs/>
          <w:szCs w:val="21"/>
        </w:rPr>
      </w:pPr>
      <w:r w:rsidRPr="005E3422">
        <w:rPr>
          <w:rFonts w:hint="eastAsia"/>
          <w:bCs/>
          <w:szCs w:val="21"/>
        </w:rPr>
        <w:t>某些课程如有其他需特别说明的情况可在此补充，否则该项不需填写</w:t>
      </w:r>
    </w:p>
    <w:p w:rsidR="005B08F4" w:rsidRPr="005E3422" w:rsidRDefault="005B08F4" w:rsidP="005B08F4">
      <w:pPr>
        <w:widowControl/>
        <w:snapToGrid w:val="0"/>
        <w:spacing w:line="400" w:lineRule="exact"/>
        <w:jc w:val="left"/>
        <w:rPr>
          <w:bCs/>
          <w:szCs w:val="21"/>
        </w:rPr>
      </w:pPr>
      <w:r w:rsidRPr="005E3422">
        <w:rPr>
          <w:rFonts w:hint="eastAsia"/>
          <w:bCs/>
          <w:szCs w:val="21"/>
        </w:rPr>
        <w:t xml:space="preserve">1. </w:t>
      </w:r>
      <w:r>
        <w:rPr>
          <w:rFonts w:hint="eastAsia"/>
          <w:bCs/>
          <w:szCs w:val="21"/>
        </w:rPr>
        <w:t>大纲在实施过程中的注意事项</w:t>
      </w:r>
    </w:p>
    <w:p w:rsidR="005B08F4" w:rsidRPr="005E3422" w:rsidRDefault="005B08F4" w:rsidP="005B08F4">
      <w:pPr>
        <w:widowControl/>
        <w:snapToGrid w:val="0"/>
        <w:spacing w:line="400" w:lineRule="exact"/>
        <w:jc w:val="left"/>
        <w:rPr>
          <w:bCs/>
          <w:szCs w:val="21"/>
        </w:rPr>
      </w:pPr>
      <w:r w:rsidRPr="005E3422">
        <w:rPr>
          <w:rFonts w:hint="eastAsia"/>
          <w:bCs/>
          <w:szCs w:val="21"/>
        </w:rPr>
        <w:lastRenderedPageBreak/>
        <w:t xml:space="preserve">2. </w:t>
      </w:r>
      <w:r>
        <w:rPr>
          <w:rFonts w:hint="eastAsia"/>
          <w:bCs/>
          <w:szCs w:val="21"/>
        </w:rPr>
        <w:t>该课程的发展历程和获奖情况等</w:t>
      </w:r>
    </w:p>
    <w:p w:rsidR="005B08F4" w:rsidRPr="005E3422" w:rsidRDefault="005B08F4" w:rsidP="005B08F4">
      <w:pPr>
        <w:widowControl/>
        <w:snapToGrid w:val="0"/>
        <w:spacing w:line="400" w:lineRule="exact"/>
        <w:jc w:val="left"/>
        <w:rPr>
          <w:bCs/>
          <w:szCs w:val="21"/>
        </w:rPr>
      </w:pPr>
    </w:p>
    <w:p w:rsidR="005B08F4" w:rsidRPr="008D41E2" w:rsidRDefault="005B08F4" w:rsidP="005B08F4">
      <w:pPr>
        <w:spacing w:line="440" w:lineRule="exact"/>
        <w:ind w:firstLineChars="2850" w:firstLine="5985"/>
        <w:rPr>
          <w:rFonts w:ascii="宋体" w:hAnsi="宋体"/>
          <w:szCs w:val="28"/>
        </w:rPr>
      </w:pPr>
      <w:r w:rsidRPr="008D41E2">
        <w:rPr>
          <w:rFonts w:ascii="宋体" w:hAnsi="宋体" w:hint="eastAsia"/>
          <w:szCs w:val="28"/>
        </w:rPr>
        <w:t>主撰人</w:t>
      </w:r>
      <w:r w:rsidRPr="008D41E2">
        <w:rPr>
          <w:rFonts w:ascii="宋体" w:hAnsi="宋体"/>
          <w:szCs w:val="28"/>
        </w:rPr>
        <w:t xml:space="preserve"> </w:t>
      </w:r>
      <w:r w:rsidRPr="008D41E2">
        <w:rPr>
          <w:rFonts w:ascii="宋体" w:hAnsi="宋体" w:hint="eastAsia"/>
          <w:szCs w:val="28"/>
        </w:rPr>
        <w:t>：</w:t>
      </w:r>
    </w:p>
    <w:p w:rsidR="005B08F4" w:rsidRPr="008D41E2" w:rsidRDefault="005B08F4" w:rsidP="005B08F4">
      <w:pPr>
        <w:spacing w:line="440" w:lineRule="exact"/>
        <w:ind w:firstLineChars="2857" w:firstLine="6000"/>
        <w:rPr>
          <w:rFonts w:ascii="宋体" w:hAnsi="宋体"/>
          <w:szCs w:val="28"/>
        </w:rPr>
      </w:pPr>
      <w:r w:rsidRPr="008D41E2">
        <w:rPr>
          <w:rFonts w:ascii="宋体" w:hAnsi="宋体" w:hint="eastAsia"/>
          <w:szCs w:val="28"/>
        </w:rPr>
        <w:t>审核人：</w:t>
      </w:r>
    </w:p>
    <w:p w:rsidR="005B08F4" w:rsidRPr="008D41E2" w:rsidRDefault="005B08F4" w:rsidP="005B08F4">
      <w:pPr>
        <w:spacing w:line="440" w:lineRule="exact"/>
        <w:ind w:firstLineChars="2857" w:firstLine="600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分</w:t>
      </w:r>
      <w:r w:rsidRPr="008D41E2">
        <w:rPr>
          <w:rFonts w:ascii="宋体" w:hAnsi="宋体" w:hint="eastAsia"/>
          <w:szCs w:val="28"/>
        </w:rPr>
        <w:t>管教学院长：</w:t>
      </w:r>
    </w:p>
    <w:p w:rsidR="005B08F4" w:rsidRDefault="005B08F4" w:rsidP="005B08F4">
      <w:pPr>
        <w:widowControl/>
        <w:spacing w:line="400" w:lineRule="exact"/>
        <w:ind w:right="105" w:firstLineChars="2870" w:firstLine="6027"/>
        <w:rPr>
          <w:sz w:val="18"/>
          <w:szCs w:val="18"/>
        </w:rPr>
      </w:pPr>
      <w:r w:rsidRPr="008D41E2">
        <w:rPr>
          <w:rFonts w:ascii="宋体" w:hAnsi="宋体" w:hint="eastAsia"/>
          <w:szCs w:val="28"/>
        </w:rPr>
        <w:t>年    月    日</w:t>
      </w:r>
    </w:p>
    <w:p w:rsidR="005B08F4" w:rsidRDefault="005B08F4" w:rsidP="005B08F4">
      <w:pPr>
        <w:widowControl/>
        <w:spacing w:line="300" w:lineRule="exact"/>
        <w:jc w:val="left"/>
        <w:rPr>
          <w:rFonts w:cs="宋体"/>
          <w:b/>
          <w:kern w:val="0"/>
          <w:szCs w:val="21"/>
        </w:rPr>
      </w:pPr>
    </w:p>
    <w:p w:rsidR="005B08F4" w:rsidRPr="00793AFC" w:rsidRDefault="005B08F4" w:rsidP="005B08F4">
      <w:pPr>
        <w:widowControl/>
        <w:spacing w:line="300" w:lineRule="exact"/>
        <w:jc w:val="left"/>
        <w:rPr>
          <w:rFonts w:cs="宋体"/>
          <w:b/>
          <w:kern w:val="0"/>
          <w:szCs w:val="21"/>
        </w:rPr>
      </w:pPr>
      <w:r w:rsidRPr="00793AFC">
        <w:rPr>
          <w:rFonts w:cs="宋体" w:hint="eastAsia"/>
          <w:b/>
          <w:kern w:val="0"/>
          <w:szCs w:val="21"/>
        </w:rPr>
        <w:t>参考样本：</w:t>
      </w:r>
    </w:p>
    <w:p w:rsidR="005B08F4" w:rsidRPr="008E3B6F" w:rsidRDefault="005B08F4" w:rsidP="005B08F4">
      <w:pPr>
        <w:spacing w:line="960" w:lineRule="auto"/>
        <w:jc w:val="center"/>
        <w:rPr>
          <w:rFonts w:ascii="黑体" w:eastAsia="黑体"/>
          <w:b/>
          <w:sz w:val="32"/>
          <w:szCs w:val="32"/>
        </w:rPr>
      </w:pPr>
      <w:r w:rsidRPr="008E3B6F">
        <w:rPr>
          <w:rFonts w:ascii="黑体" w:eastAsia="黑体" w:hint="eastAsia"/>
          <w:b/>
          <w:sz w:val="32"/>
          <w:szCs w:val="32"/>
        </w:rPr>
        <w:t>《</w:t>
      </w:r>
      <w:r>
        <w:rPr>
          <w:rFonts w:ascii="黑体" w:eastAsia="黑体" w:hint="eastAsia"/>
          <w:b/>
          <w:sz w:val="32"/>
          <w:szCs w:val="32"/>
        </w:rPr>
        <w:t>管理学</w:t>
      </w:r>
      <w:r w:rsidRPr="008E3B6F">
        <w:rPr>
          <w:rFonts w:ascii="黑体" w:eastAsia="黑体" w:hint="eastAsia"/>
          <w:b/>
          <w:sz w:val="32"/>
          <w:szCs w:val="32"/>
        </w:rPr>
        <w:t>》教学大纲</w:t>
      </w:r>
    </w:p>
    <w:p w:rsidR="005B08F4" w:rsidRPr="002A06DF" w:rsidRDefault="005B08F4" w:rsidP="005B08F4">
      <w:pPr>
        <w:spacing w:line="400" w:lineRule="exact"/>
      </w:pPr>
      <w:r w:rsidRPr="002A06DF">
        <w:rPr>
          <w:rFonts w:hint="eastAsia"/>
        </w:rPr>
        <w:t>课程名称（中文</w:t>
      </w:r>
      <w:r w:rsidRPr="002A06DF">
        <w:rPr>
          <w:rFonts w:hint="eastAsia"/>
        </w:rPr>
        <w:t>/</w:t>
      </w:r>
      <w:r w:rsidRPr="002A06DF">
        <w:rPr>
          <w:rFonts w:hint="eastAsia"/>
        </w:rPr>
        <w:t>英文）：</w:t>
      </w:r>
      <w:r w:rsidRPr="002A06DF">
        <w:rPr>
          <w:rFonts w:hint="eastAsia"/>
        </w:rPr>
        <w:t xml:space="preserve"> </w:t>
      </w:r>
      <w:r w:rsidRPr="002A06DF">
        <w:rPr>
          <w:rFonts w:hint="eastAsia"/>
        </w:rPr>
        <w:t>管理学（</w:t>
      </w:r>
      <w:r w:rsidRPr="002A06DF">
        <w:rPr>
          <w:rFonts w:hint="eastAsia"/>
        </w:rPr>
        <w:t>Management</w:t>
      </w:r>
      <w:r w:rsidRPr="002A06DF">
        <w:rPr>
          <w:rFonts w:hint="eastAsia"/>
        </w:rPr>
        <w:t>）</w:t>
      </w:r>
      <w:r w:rsidRPr="002A06DF">
        <w:rPr>
          <w:rFonts w:hint="eastAsia"/>
        </w:rPr>
        <w:t xml:space="preserve">                </w:t>
      </w:r>
      <w:r w:rsidRPr="002A06DF">
        <w:rPr>
          <w:rFonts w:hint="eastAsia"/>
        </w:rPr>
        <w:t>课程编号：</w:t>
      </w:r>
      <w:r w:rsidRPr="002A06DF">
        <w:rPr>
          <w:rFonts w:hint="eastAsia"/>
        </w:rPr>
        <w:t>1234567</w:t>
      </w:r>
    </w:p>
    <w:p w:rsidR="005B08F4" w:rsidRPr="002A06DF" w:rsidRDefault="005B08F4" w:rsidP="005B08F4">
      <w:pPr>
        <w:spacing w:line="400" w:lineRule="exact"/>
      </w:pPr>
      <w:r w:rsidRPr="002A06DF">
        <w:rPr>
          <w:rFonts w:hint="eastAsia"/>
        </w:rPr>
        <w:t>学</w:t>
      </w:r>
      <w:r w:rsidRPr="002A06DF">
        <w:rPr>
          <w:rFonts w:hint="eastAsia"/>
        </w:rPr>
        <w:t xml:space="preserve">    </w:t>
      </w:r>
      <w:r w:rsidRPr="002A06DF">
        <w:rPr>
          <w:rFonts w:hint="eastAsia"/>
        </w:rPr>
        <w:t>分：</w:t>
      </w:r>
      <w:r>
        <w:rPr>
          <w:rFonts w:hint="eastAsia"/>
        </w:rPr>
        <w:t>2.5</w:t>
      </w:r>
      <w:r w:rsidRPr="002A06DF">
        <w:rPr>
          <w:rFonts w:hint="eastAsia"/>
        </w:rPr>
        <w:t xml:space="preserve"> </w:t>
      </w:r>
      <w:r w:rsidRPr="002A06DF">
        <w:rPr>
          <w:rFonts w:hint="eastAsia"/>
        </w:rPr>
        <w:t>学分</w:t>
      </w:r>
    </w:p>
    <w:p w:rsidR="005B08F4" w:rsidRPr="002A06DF" w:rsidRDefault="005B08F4" w:rsidP="005B08F4">
      <w:pPr>
        <w:spacing w:line="400" w:lineRule="exact"/>
      </w:pPr>
      <w:r w:rsidRPr="002A06DF">
        <w:rPr>
          <w:rFonts w:hint="eastAsia"/>
        </w:rPr>
        <w:t>学</w:t>
      </w:r>
      <w:r w:rsidRPr="002A06DF">
        <w:rPr>
          <w:rFonts w:hint="eastAsia"/>
        </w:rPr>
        <w:t xml:space="preserve">    </w:t>
      </w:r>
      <w:r w:rsidRPr="002A06DF">
        <w:rPr>
          <w:rFonts w:hint="eastAsia"/>
        </w:rPr>
        <w:t>时：总学时</w:t>
      </w:r>
      <w:r w:rsidRPr="002A06DF">
        <w:rPr>
          <w:rFonts w:hint="eastAsia"/>
        </w:rPr>
        <w:t xml:space="preserve"> 48   </w:t>
      </w:r>
      <w:r w:rsidRPr="002A06DF">
        <w:rPr>
          <w:rFonts w:hint="eastAsia"/>
        </w:rPr>
        <w:t>讲授学时</w:t>
      </w:r>
      <w:r>
        <w:rPr>
          <w:rFonts w:hint="eastAsia"/>
        </w:rPr>
        <w:t>32</w:t>
      </w:r>
      <w:r w:rsidRPr="002A06DF">
        <w:rPr>
          <w:rFonts w:hint="eastAsia"/>
        </w:rPr>
        <w:t xml:space="preserve">      </w:t>
      </w:r>
      <w:r w:rsidRPr="002A06DF">
        <w:rPr>
          <w:rFonts w:hint="eastAsia"/>
        </w:rPr>
        <w:t>讨论学时</w:t>
      </w:r>
      <w:r>
        <w:rPr>
          <w:rFonts w:hint="eastAsia"/>
        </w:rPr>
        <w:t xml:space="preserve">16    </w:t>
      </w:r>
    </w:p>
    <w:p w:rsidR="005B08F4" w:rsidRPr="002A06DF" w:rsidRDefault="005B08F4" w:rsidP="005B08F4">
      <w:pPr>
        <w:spacing w:line="400" w:lineRule="exact"/>
      </w:pPr>
      <w:r w:rsidRPr="002A06DF">
        <w:rPr>
          <w:rFonts w:hint="eastAsia"/>
        </w:rPr>
        <w:t>开设学期：</w:t>
      </w:r>
      <w:r w:rsidRPr="002A06DF">
        <w:rPr>
          <w:rFonts w:hint="eastAsia"/>
        </w:rPr>
        <w:t xml:space="preserve"> </w:t>
      </w:r>
      <w:r w:rsidRPr="002A06DF">
        <w:rPr>
          <w:rFonts w:hint="eastAsia"/>
        </w:rPr>
        <w:t>第</w:t>
      </w:r>
      <w:r w:rsidRPr="002A06DF">
        <w:rPr>
          <w:rFonts w:hint="eastAsia"/>
        </w:rPr>
        <w:t>3-4</w:t>
      </w:r>
      <w:r w:rsidRPr="002A06DF">
        <w:rPr>
          <w:rFonts w:hint="eastAsia"/>
        </w:rPr>
        <w:t>学期</w:t>
      </w:r>
    </w:p>
    <w:p w:rsidR="005B08F4" w:rsidRPr="002A06DF" w:rsidRDefault="005B08F4" w:rsidP="005B08F4">
      <w:pPr>
        <w:spacing w:line="400" w:lineRule="exact"/>
      </w:pPr>
      <w:r w:rsidRPr="002A06DF">
        <w:rPr>
          <w:rFonts w:hint="eastAsia"/>
        </w:rPr>
        <w:t>授课对象：</w:t>
      </w:r>
    </w:p>
    <w:p w:rsidR="005B08F4" w:rsidRPr="002A06DF" w:rsidRDefault="005B08F4" w:rsidP="005B08F4">
      <w:pPr>
        <w:spacing w:line="400" w:lineRule="exact"/>
      </w:pPr>
      <w:r w:rsidRPr="002A06DF">
        <w:rPr>
          <w:rFonts w:hint="eastAsia"/>
        </w:rPr>
        <w:t>课程级别：校级重点建设课程</w:t>
      </w:r>
    </w:p>
    <w:p w:rsidR="005B08F4" w:rsidRPr="002A06DF" w:rsidRDefault="005B08F4" w:rsidP="005B08F4">
      <w:pPr>
        <w:spacing w:line="400" w:lineRule="exact"/>
      </w:pPr>
      <w:r w:rsidRPr="002A06DF">
        <w:rPr>
          <w:rFonts w:hint="eastAsia"/>
        </w:rPr>
        <w:t>课程负责人：×××</w:t>
      </w:r>
    </w:p>
    <w:p w:rsidR="005B08F4" w:rsidRPr="008E3B6F" w:rsidRDefault="005B08F4" w:rsidP="005B08F4">
      <w:pPr>
        <w:spacing w:line="720" w:lineRule="auto"/>
        <w:rPr>
          <w:rFonts w:ascii="黑体" w:eastAsia="黑体"/>
          <w:sz w:val="24"/>
        </w:rPr>
      </w:pPr>
      <w:r w:rsidRPr="008E3B6F">
        <w:rPr>
          <w:rFonts w:ascii="黑体" w:eastAsia="黑体" w:hint="eastAsia"/>
          <w:sz w:val="24"/>
        </w:rPr>
        <w:t>一、课程性质与目的</w:t>
      </w:r>
    </w:p>
    <w:p w:rsidR="005B08F4" w:rsidRPr="002A06DF" w:rsidRDefault="005B08F4" w:rsidP="005B08F4">
      <w:pPr>
        <w:spacing w:line="400" w:lineRule="exact"/>
        <w:ind w:firstLineChars="171" w:firstLine="359"/>
      </w:pPr>
      <w:r w:rsidRPr="002A06DF">
        <w:t>本课程是为经济管理类专业本科生开设的专业基础课，是经济管理类本科生的必修课程，在经济管理类专业本科生四年的学习中，起着引导学生入门及培养学生初步养成管理思维模式的作用。本课程的教学目的在于通过教与学，使学生正确理解管理的概念，掌握管理的普遍规律、基本原理和一般方法，并能综合运用于对实际问题的分析，初步具有解决一般管理问题的能力，培养学生的综合管理素质，为以后学习其它专业管理课程打下基础。</w:t>
      </w:r>
    </w:p>
    <w:p w:rsidR="005B08F4" w:rsidRPr="008E3B6F" w:rsidRDefault="005B08F4" w:rsidP="005B08F4">
      <w:pPr>
        <w:spacing w:line="720" w:lineRule="auto"/>
        <w:rPr>
          <w:rFonts w:ascii="黑体" w:eastAsia="黑体"/>
          <w:sz w:val="24"/>
        </w:rPr>
      </w:pPr>
      <w:r w:rsidRPr="008E3B6F">
        <w:rPr>
          <w:rFonts w:ascii="黑体" w:eastAsia="黑体" w:hint="eastAsia"/>
          <w:sz w:val="24"/>
        </w:rPr>
        <w:t>二、课程简介（200字左右）</w:t>
      </w:r>
    </w:p>
    <w:p w:rsidR="005B08F4" w:rsidRPr="002A06DF" w:rsidRDefault="005B08F4" w:rsidP="005B08F4">
      <w:pPr>
        <w:spacing w:line="400" w:lineRule="exact"/>
        <w:ind w:firstLineChars="171" w:firstLine="359"/>
      </w:pPr>
      <w:r w:rsidRPr="002A06DF">
        <w:rPr>
          <w:rFonts w:hint="eastAsia"/>
        </w:rPr>
        <w:t>本课程主要讲授</w:t>
      </w:r>
      <w:r>
        <w:t>……</w:t>
      </w:r>
      <w:r>
        <w:rPr>
          <w:rFonts w:hint="eastAsia"/>
        </w:rPr>
        <w:t>通过</w:t>
      </w:r>
      <w:r>
        <w:t>……</w:t>
      </w:r>
      <w:r>
        <w:rPr>
          <w:rFonts w:hint="eastAsia"/>
        </w:rPr>
        <w:t>使学生了解</w:t>
      </w:r>
      <w:r>
        <w:t>…</w:t>
      </w:r>
      <w:r>
        <w:rPr>
          <w:rFonts w:hint="eastAsia"/>
        </w:rPr>
        <w:t>..</w:t>
      </w:r>
      <w:r>
        <w:rPr>
          <w:rFonts w:hint="eastAsia"/>
        </w:rPr>
        <w:t>掌握</w:t>
      </w:r>
      <w:r>
        <w:t>……</w:t>
      </w:r>
      <w:r>
        <w:rPr>
          <w:rFonts w:hint="eastAsia"/>
        </w:rPr>
        <w:t>，为</w:t>
      </w:r>
      <w:r>
        <w:t>……</w:t>
      </w:r>
      <w:r>
        <w:rPr>
          <w:rFonts w:hint="eastAsia"/>
        </w:rPr>
        <w:t>（略）</w:t>
      </w:r>
    </w:p>
    <w:p w:rsidR="005B08F4" w:rsidRPr="008E3B6F" w:rsidRDefault="005B08F4" w:rsidP="005B08F4">
      <w:pPr>
        <w:spacing w:line="720" w:lineRule="auto"/>
        <w:rPr>
          <w:rFonts w:ascii="黑体" w:eastAsia="黑体"/>
          <w:sz w:val="24"/>
        </w:rPr>
      </w:pPr>
      <w:r w:rsidRPr="008E3B6F">
        <w:rPr>
          <w:rFonts w:ascii="黑体" w:eastAsia="黑体" w:hint="eastAsia"/>
          <w:sz w:val="24"/>
        </w:rPr>
        <w:t>三、教学内容</w:t>
      </w:r>
    </w:p>
    <w:p w:rsidR="005B08F4" w:rsidRPr="007607D8" w:rsidRDefault="005B08F4" w:rsidP="005B08F4">
      <w:pPr>
        <w:spacing w:line="400" w:lineRule="exact"/>
        <w:rPr>
          <w:b/>
        </w:rPr>
      </w:pPr>
      <w:r w:rsidRPr="007607D8">
        <w:rPr>
          <w:rFonts w:hint="eastAsia"/>
          <w:b/>
        </w:rPr>
        <w:t>第一章</w:t>
      </w:r>
      <w:r w:rsidRPr="007607D8">
        <w:rPr>
          <w:rFonts w:hint="eastAsia"/>
          <w:b/>
        </w:rPr>
        <w:t xml:space="preserve">  </w:t>
      </w:r>
      <w:r w:rsidRPr="007607D8">
        <w:rPr>
          <w:rFonts w:hint="eastAsia"/>
          <w:b/>
        </w:rPr>
        <w:t>管理学导论（</w:t>
      </w:r>
      <w:r w:rsidRPr="007607D8">
        <w:rPr>
          <w:rFonts w:hint="eastAsia"/>
          <w:b/>
        </w:rPr>
        <w:t>4</w:t>
      </w:r>
      <w:r w:rsidRPr="007607D8">
        <w:rPr>
          <w:rFonts w:hint="eastAsia"/>
          <w:b/>
        </w:rPr>
        <w:t>学时）</w:t>
      </w:r>
      <w:r w:rsidRPr="007607D8">
        <w:rPr>
          <w:rFonts w:ascii="宋体" w:hAnsi="宋体" w:cs="宋体" w:hint="eastAsia"/>
          <w:b/>
        </w:rPr>
        <w:t></w:t>
      </w:r>
    </w:p>
    <w:p w:rsidR="005B08F4" w:rsidRDefault="005B08F4" w:rsidP="005B08F4">
      <w:pPr>
        <w:spacing w:line="400" w:lineRule="exact"/>
      </w:pPr>
      <w:r w:rsidRPr="002A06DF">
        <w:t>主要内容：管理的概念，管理的职能；管理学的特点、管理学的研究对象、方法；管理者的</w:t>
      </w:r>
    </w:p>
    <w:p w:rsidR="005B08F4" w:rsidRPr="002A06DF" w:rsidRDefault="005B08F4" w:rsidP="005B08F4">
      <w:pPr>
        <w:spacing w:line="400" w:lineRule="exact"/>
        <w:ind w:firstLineChars="500" w:firstLine="1050"/>
      </w:pPr>
      <w:r w:rsidRPr="002A06DF">
        <w:t>含义、基本素质与能力，管理者角色理论。</w:t>
      </w:r>
    </w:p>
    <w:p w:rsidR="005B08F4" w:rsidRDefault="005B08F4" w:rsidP="005B08F4">
      <w:pPr>
        <w:spacing w:line="400" w:lineRule="exact"/>
      </w:pPr>
      <w:r w:rsidRPr="002A06DF">
        <w:rPr>
          <w:rFonts w:hint="eastAsia"/>
        </w:rPr>
        <w:lastRenderedPageBreak/>
        <w:t>学习要求：</w:t>
      </w:r>
      <w:r w:rsidRPr="002A06DF">
        <w:t>理解管理及管理者的概念，管理的重要性及其作用；了解管理学的特点、管理学</w:t>
      </w:r>
    </w:p>
    <w:p w:rsidR="005B08F4" w:rsidRPr="002A06DF" w:rsidRDefault="005B08F4" w:rsidP="005B08F4">
      <w:pPr>
        <w:spacing w:line="400" w:lineRule="exact"/>
        <w:ind w:firstLineChars="500" w:firstLine="1050"/>
      </w:pPr>
      <w:r w:rsidRPr="002A06DF">
        <w:t>的研究对象、方法。</w:t>
      </w:r>
      <w:r w:rsidRPr="002A06DF">
        <w:rPr>
          <w:rFonts w:ascii="宋体" w:hAnsi="宋体" w:cs="宋体" w:hint="eastAsia"/>
        </w:rPr>
        <w:t></w:t>
      </w:r>
    </w:p>
    <w:p w:rsidR="005B08F4" w:rsidRPr="002A06DF" w:rsidRDefault="005B08F4" w:rsidP="005B08F4">
      <w:pPr>
        <w:spacing w:line="400" w:lineRule="exact"/>
      </w:pPr>
      <w:r w:rsidRPr="002A06DF">
        <w:t>自学：从管理的作用、目的看管理的效率与效果；研究方法。</w:t>
      </w:r>
    </w:p>
    <w:p w:rsidR="005B08F4" w:rsidRPr="002A06DF" w:rsidRDefault="005B08F4" w:rsidP="005B08F4">
      <w:pPr>
        <w:spacing w:line="400" w:lineRule="exact"/>
      </w:pPr>
      <w:r w:rsidRPr="002A06DF">
        <w:t>讨论：为什么说管理是科学的也是艺术的，是科学与艺术的结合？</w:t>
      </w:r>
      <w:r w:rsidRPr="002A06DF">
        <w:rPr>
          <w:rFonts w:ascii="宋体" w:hAnsi="宋体" w:cs="宋体" w:hint="eastAsia"/>
        </w:rPr>
        <w:t></w:t>
      </w:r>
    </w:p>
    <w:p w:rsidR="005B08F4" w:rsidRPr="002A06DF" w:rsidRDefault="005B08F4" w:rsidP="005B08F4">
      <w:pPr>
        <w:spacing w:line="400" w:lineRule="exact"/>
      </w:pPr>
      <w:r w:rsidRPr="002A06DF">
        <w:t>课堂案例讨论：管理者角色理论的应用</w:t>
      </w:r>
    </w:p>
    <w:p w:rsidR="005B08F4" w:rsidRPr="002A06DF" w:rsidRDefault="005B08F4" w:rsidP="005B08F4">
      <w:pPr>
        <w:spacing w:line="400" w:lineRule="exact"/>
      </w:pPr>
    </w:p>
    <w:p w:rsidR="005B08F4" w:rsidRPr="007607D8" w:rsidRDefault="005B08F4" w:rsidP="005B08F4">
      <w:pPr>
        <w:spacing w:line="400" w:lineRule="exact"/>
        <w:rPr>
          <w:b/>
        </w:rPr>
      </w:pPr>
      <w:r w:rsidRPr="007607D8">
        <w:rPr>
          <w:rFonts w:hint="eastAsia"/>
          <w:b/>
        </w:rPr>
        <w:t>第二章</w:t>
      </w:r>
      <w:r w:rsidRPr="007607D8">
        <w:rPr>
          <w:rFonts w:hint="eastAsia"/>
          <w:b/>
        </w:rPr>
        <w:t xml:space="preserve">  </w:t>
      </w:r>
      <w:r w:rsidRPr="007607D8">
        <w:rPr>
          <w:rFonts w:hint="eastAsia"/>
          <w:b/>
        </w:rPr>
        <w:t>管理概论（</w:t>
      </w:r>
      <w:r w:rsidRPr="007607D8">
        <w:rPr>
          <w:rFonts w:hint="eastAsia"/>
          <w:b/>
        </w:rPr>
        <w:t>4</w:t>
      </w:r>
      <w:r w:rsidRPr="007607D8">
        <w:rPr>
          <w:rFonts w:hint="eastAsia"/>
          <w:b/>
        </w:rPr>
        <w:t>学时）</w:t>
      </w:r>
    </w:p>
    <w:p w:rsidR="005B08F4" w:rsidRDefault="005B08F4" w:rsidP="005B08F4">
      <w:pPr>
        <w:spacing w:line="400" w:lineRule="exact"/>
      </w:pPr>
      <w:r w:rsidRPr="002A06DF">
        <w:t>主要内容：管理目标的作用、性质；管理的对象：人、财物、时间和信息；管理一般环境：</w:t>
      </w:r>
    </w:p>
    <w:p w:rsidR="005B08F4" w:rsidRPr="002A06DF" w:rsidRDefault="005B08F4" w:rsidP="005B08F4">
      <w:pPr>
        <w:spacing w:line="400" w:lineRule="exact"/>
        <w:ind w:leftChars="500" w:left="1050"/>
      </w:pPr>
      <w:r w:rsidRPr="002A06DF">
        <w:t>经济、政治、社会、伦理、自然和技术环境；管理具体环境：公众压力集团、供应商、顾客、竞争者和政府；管理的本质；管理的性质与职能；过程与关键。</w:t>
      </w:r>
      <w:r w:rsidRPr="002A06DF">
        <w:rPr>
          <w:rFonts w:ascii="宋体" w:hAnsi="宋体" w:cs="宋体" w:hint="eastAsia"/>
        </w:rPr>
        <w:t></w:t>
      </w:r>
    </w:p>
    <w:p w:rsidR="005B08F4" w:rsidRDefault="005B08F4" w:rsidP="005B08F4">
      <w:pPr>
        <w:spacing w:line="400" w:lineRule="exact"/>
      </w:pPr>
      <w:r>
        <w:rPr>
          <w:rFonts w:hint="eastAsia"/>
        </w:rPr>
        <w:t>学习要求：</w:t>
      </w:r>
      <w:r w:rsidRPr="002A06DF">
        <w:t>正确认识管理的目标、对象和环境；理解管理的本质、管理的性质与职能、过程</w:t>
      </w:r>
    </w:p>
    <w:p w:rsidR="005B08F4" w:rsidRPr="002A06DF" w:rsidRDefault="005B08F4" w:rsidP="005B08F4">
      <w:pPr>
        <w:spacing w:line="400" w:lineRule="exact"/>
        <w:ind w:firstLineChars="500" w:firstLine="1050"/>
      </w:pPr>
      <w:r w:rsidRPr="002A06DF">
        <w:t>与关键、方法及管理现代化。</w:t>
      </w:r>
    </w:p>
    <w:p w:rsidR="005B08F4" w:rsidRPr="002A06DF" w:rsidRDefault="005B08F4" w:rsidP="005B08F4">
      <w:pPr>
        <w:spacing w:line="400" w:lineRule="exact"/>
      </w:pPr>
      <w:r w:rsidRPr="002A06DF">
        <w:t>自</w:t>
      </w:r>
      <w:r>
        <w:rPr>
          <w:rFonts w:hint="eastAsia"/>
        </w:rPr>
        <w:t xml:space="preserve">    </w:t>
      </w:r>
      <w:r w:rsidRPr="002A06DF">
        <w:t>学：管理的方法：法律方法、行政方法、经济方法、社会心理学方法和技术性方法。</w:t>
      </w:r>
    </w:p>
    <w:p w:rsidR="005B08F4" w:rsidRPr="002A06DF" w:rsidRDefault="005B08F4" w:rsidP="005B08F4">
      <w:pPr>
        <w:spacing w:line="400" w:lineRule="exact"/>
      </w:pPr>
      <w:r w:rsidRPr="002A06DF">
        <w:t>课堂案例讨论：管理环境</w:t>
      </w:r>
    </w:p>
    <w:p w:rsidR="005B08F4" w:rsidRPr="002A06DF" w:rsidRDefault="005B08F4" w:rsidP="005B08F4">
      <w:pPr>
        <w:spacing w:line="400" w:lineRule="exact"/>
      </w:pPr>
      <w:r w:rsidRPr="002A06DF">
        <w:t>作业：案例分析报告</w:t>
      </w:r>
    </w:p>
    <w:p w:rsidR="005B08F4" w:rsidRDefault="005B08F4" w:rsidP="005B08F4">
      <w:pPr>
        <w:spacing w:line="400" w:lineRule="exact"/>
      </w:pPr>
    </w:p>
    <w:p w:rsidR="005B08F4" w:rsidRPr="009B0608" w:rsidRDefault="005B08F4" w:rsidP="005B08F4">
      <w:pPr>
        <w:spacing w:line="400" w:lineRule="exact"/>
        <w:rPr>
          <w:b/>
        </w:rPr>
      </w:pPr>
      <w:r w:rsidRPr="009B0608">
        <w:rPr>
          <w:rFonts w:hint="eastAsia"/>
          <w:b/>
        </w:rPr>
        <w:t>第三章</w:t>
      </w:r>
      <w:r w:rsidRPr="009B0608">
        <w:rPr>
          <w:rFonts w:hint="eastAsia"/>
          <w:b/>
        </w:rPr>
        <w:t xml:space="preserve">  </w:t>
      </w:r>
      <w:r w:rsidRPr="009B0608">
        <w:rPr>
          <w:rFonts w:hint="eastAsia"/>
          <w:b/>
        </w:rPr>
        <w:t>管理学的产生与发展（</w:t>
      </w:r>
      <w:r w:rsidRPr="009B0608">
        <w:rPr>
          <w:rFonts w:hint="eastAsia"/>
          <w:b/>
        </w:rPr>
        <w:t>6</w:t>
      </w:r>
      <w:r w:rsidRPr="009B0608">
        <w:rPr>
          <w:rFonts w:hint="eastAsia"/>
          <w:b/>
        </w:rPr>
        <w:t>学时）</w:t>
      </w:r>
      <w:r w:rsidRPr="009B0608">
        <w:rPr>
          <w:rFonts w:ascii="宋体" w:hAnsi="宋体" w:cs="宋体" w:hint="eastAsia"/>
          <w:b/>
        </w:rPr>
        <w:t></w:t>
      </w:r>
    </w:p>
    <w:p w:rsidR="005B08F4" w:rsidRPr="002A06DF" w:rsidRDefault="005B08F4" w:rsidP="005B08F4">
      <w:pPr>
        <w:spacing w:line="400" w:lineRule="exact"/>
        <w:ind w:left="899" w:hangingChars="428" w:hanging="899"/>
      </w:pPr>
      <w:r w:rsidRPr="002A06DF">
        <w:t>主要内容：西方管理思想的萌芽阶段，古典管理理论阶段：科学管理理论、组织管理理论、霍桑实验人际关系理论阶段：</w:t>
      </w:r>
      <w:r w:rsidRPr="002A06DF">
        <w:t>X</w:t>
      </w:r>
      <w:r w:rsidRPr="002A06DF">
        <w:t>理论、</w:t>
      </w:r>
      <w:r w:rsidRPr="002A06DF">
        <w:t>Y</w:t>
      </w:r>
      <w:r w:rsidRPr="002A06DF">
        <w:t>理论、超</w:t>
      </w:r>
      <w:r w:rsidRPr="002A06DF">
        <w:t>Y</w:t>
      </w:r>
      <w:r w:rsidRPr="002A06DF">
        <w:t>理论；现代管理理论阶段：管理过程学派、决策理论学派、数学学派、系统管理理论学派、经验与案例学派、权变理论学派；管理新思潮：企业文化、</w:t>
      </w:r>
      <w:r w:rsidRPr="002A06DF">
        <w:t>Z</w:t>
      </w:r>
      <w:r w:rsidRPr="002A06DF">
        <w:t>理论、寻找优势、第五代管理、学习型组织等。</w:t>
      </w:r>
    </w:p>
    <w:p w:rsidR="005B08F4" w:rsidRPr="002A06DF" w:rsidRDefault="005B08F4" w:rsidP="005B08F4">
      <w:pPr>
        <w:spacing w:line="400" w:lineRule="exact"/>
        <w:ind w:left="1004" w:hangingChars="478" w:hanging="1004"/>
      </w:pPr>
      <w:r>
        <w:rPr>
          <w:rFonts w:hint="eastAsia"/>
        </w:rPr>
        <w:t>学习要求：</w:t>
      </w:r>
      <w:r w:rsidRPr="002A06DF">
        <w:t>了解中国的传统管理思想；了解西方管理思想发展的历史背景，掌握各历史阶段的主要思想观点，现代管理各学派的主要理论观点。</w:t>
      </w:r>
      <w:r w:rsidRPr="002A06DF">
        <w:rPr>
          <w:rFonts w:ascii="宋体" w:hAnsi="宋体" w:cs="宋体" w:hint="eastAsia"/>
        </w:rPr>
        <w:t></w:t>
      </w:r>
    </w:p>
    <w:p w:rsidR="005B08F4" w:rsidRPr="002A06DF" w:rsidRDefault="005B08F4" w:rsidP="005B08F4">
      <w:pPr>
        <w:spacing w:line="400" w:lineRule="exact"/>
      </w:pPr>
      <w:r w:rsidRPr="002A06DF">
        <w:t>自</w:t>
      </w:r>
      <w:r>
        <w:rPr>
          <w:rFonts w:hint="eastAsia"/>
        </w:rPr>
        <w:t xml:space="preserve">   </w:t>
      </w:r>
      <w:r w:rsidRPr="002A06DF">
        <w:t>学：中国传统管理思想的形成及发展</w:t>
      </w:r>
    </w:p>
    <w:p w:rsidR="005B08F4" w:rsidRPr="002A06DF" w:rsidRDefault="005B08F4" w:rsidP="005B08F4">
      <w:pPr>
        <w:spacing w:line="400" w:lineRule="exact"/>
      </w:pPr>
      <w:proofErr w:type="gramStart"/>
      <w:r w:rsidRPr="002A06DF">
        <w:t>阅</w:t>
      </w:r>
      <w:proofErr w:type="gramEnd"/>
      <w:r>
        <w:rPr>
          <w:rFonts w:hint="eastAsia"/>
        </w:rPr>
        <w:t xml:space="preserve">   </w:t>
      </w:r>
      <w:r w:rsidRPr="002A06DF">
        <w:t>读：企业理论相关书籍</w:t>
      </w:r>
    </w:p>
    <w:p w:rsidR="005B08F4" w:rsidRDefault="005B08F4" w:rsidP="005B08F4">
      <w:pPr>
        <w:spacing w:line="400" w:lineRule="exact"/>
        <w:rPr>
          <w:b/>
        </w:rPr>
      </w:pPr>
    </w:p>
    <w:p w:rsidR="005B08F4" w:rsidRPr="00D12A3F" w:rsidRDefault="005B08F4" w:rsidP="005B08F4">
      <w:pPr>
        <w:spacing w:line="400" w:lineRule="exact"/>
        <w:rPr>
          <w:b/>
        </w:rPr>
      </w:pPr>
      <w:r w:rsidRPr="00D12A3F">
        <w:rPr>
          <w:rFonts w:hint="eastAsia"/>
          <w:b/>
        </w:rPr>
        <w:t>第四章</w:t>
      </w:r>
      <w:r w:rsidRPr="00D12A3F">
        <w:rPr>
          <w:rFonts w:hint="eastAsia"/>
          <w:b/>
        </w:rPr>
        <w:t xml:space="preserve">  </w:t>
      </w:r>
      <w:r w:rsidRPr="00D12A3F">
        <w:rPr>
          <w:rFonts w:hint="eastAsia"/>
          <w:b/>
        </w:rPr>
        <w:t>管理的基本原理（</w:t>
      </w:r>
      <w:r w:rsidRPr="00D12A3F">
        <w:rPr>
          <w:rFonts w:hint="eastAsia"/>
          <w:b/>
        </w:rPr>
        <w:t>6</w:t>
      </w:r>
      <w:r w:rsidRPr="00D12A3F">
        <w:rPr>
          <w:rFonts w:hint="eastAsia"/>
          <w:b/>
        </w:rPr>
        <w:t>学时）</w:t>
      </w:r>
    </w:p>
    <w:p w:rsidR="005B08F4" w:rsidRPr="002A06DF" w:rsidRDefault="005B08F4" w:rsidP="005B08F4">
      <w:pPr>
        <w:spacing w:line="400" w:lineRule="exact"/>
        <w:ind w:left="899" w:hangingChars="428" w:hanging="899"/>
      </w:pPr>
      <w:r w:rsidRPr="002A06DF">
        <w:t>主要内容：系统的概念及原理、整分合原理、责任原理、效益原理、反馈原理、封闭原理、能级原理、弹性原理、动力原理、</w:t>
      </w:r>
      <w:r w:rsidRPr="002A06DF">
        <w:t>80/20</w:t>
      </w:r>
      <w:r w:rsidRPr="002A06DF">
        <w:t>原理</w:t>
      </w:r>
    </w:p>
    <w:p w:rsidR="005B08F4" w:rsidRPr="002A06DF" w:rsidRDefault="005B08F4" w:rsidP="005B08F4">
      <w:pPr>
        <w:spacing w:line="400" w:lineRule="exact"/>
      </w:pPr>
      <w:r>
        <w:rPr>
          <w:rFonts w:hint="eastAsia"/>
        </w:rPr>
        <w:t>学习要求：</w:t>
      </w:r>
      <w:r w:rsidRPr="002A06DF">
        <w:rPr>
          <w:rFonts w:hint="eastAsia"/>
        </w:rPr>
        <w:t>理解</w:t>
      </w:r>
      <w:r w:rsidRPr="002A06DF">
        <w:t>管理的十大基本原理，学会运用管理原理分析问题解决问题。</w:t>
      </w:r>
    </w:p>
    <w:p w:rsidR="005B08F4" w:rsidRDefault="005B08F4" w:rsidP="005B08F4">
      <w:pPr>
        <w:spacing w:line="400" w:lineRule="exact"/>
      </w:pPr>
      <w:r w:rsidRPr="002A06DF">
        <w:t>课堂案例讨论。</w:t>
      </w:r>
    </w:p>
    <w:p w:rsidR="005B08F4" w:rsidRPr="002A06DF" w:rsidRDefault="005B08F4" w:rsidP="005B08F4">
      <w:pPr>
        <w:spacing w:line="400" w:lineRule="exact"/>
      </w:pPr>
      <w:r w:rsidRPr="002A06DF">
        <w:t>作业：管理十大基本原理之间的内在联系。</w:t>
      </w:r>
    </w:p>
    <w:p w:rsidR="005B08F4" w:rsidRDefault="005B08F4" w:rsidP="005B08F4">
      <w:pPr>
        <w:spacing w:line="400" w:lineRule="exact"/>
      </w:pPr>
    </w:p>
    <w:p w:rsidR="005B08F4" w:rsidRPr="00DB6AF6" w:rsidRDefault="005B08F4" w:rsidP="005B08F4">
      <w:pPr>
        <w:spacing w:line="400" w:lineRule="exact"/>
        <w:rPr>
          <w:b/>
        </w:rPr>
      </w:pPr>
      <w:r w:rsidRPr="00DB6AF6">
        <w:rPr>
          <w:rFonts w:hint="eastAsia"/>
          <w:b/>
        </w:rPr>
        <w:lastRenderedPageBreak/>
        <w:t>第五章</w:t>
      </w:r>
      <w:r w:rsidRPr="00DB6AF6">
        <w:rPr>
          <w:rFonts w:hint="eastAsia"/>
          <w:b/>
        </w:rPr>
        <w:t xml:space="preserve">  </w:t>
      </w:r>
      <w:r w:rsidRPr="00DB6AF6">
        <w:rPr>
          <w:rFonts w:hint="eastAsia"/>
          <w:b/>
        </w:rPr>
        <w:t>决策（</w:t>
      </w:r>
      <w:r w:rsidRPr="00DB6AF6">
        <w:rPr>
          <w:rFonts w:hint="eastAsia"/>
          <w:b/>
        </w:rPr>
        <w:t>4</w:t>
      </w:r>
      <w:r w:rsidRPr="00DB6AF6">
        <w:rPr>
          <w:rFonts w:hint="eastAsia"/>
          <w:b/>
        </w:rPr>
        <w:t>学时）</w:t>
      </w:r>
      <w:r w:rsidRPr="00DB6AF6">
        <w:rPr>
          <w:rFonts w:ascii="宋体" w:hAnsi="宋体" w:cs="宋体" w:hint="eastAsia"/>
          <w:b/>
        </w:rPr>
        <w:t></w:t>
      </w:r>
    </w:p>
    <w:p w:rsidR="005B08F4" w:rsidRDefault="005B08F4" w:rsidP="005B08F4">
      <w:pPr>
        <w:spacing w:line="400" w:lineRule="exact"/>
        <w:ind w:left="924" w:hangingChars="440" w:hanging="924"/>
      </w:pPr>
      <w:r w:rsidRPr="002A06DF">
        <w:t>主要内容：预测的概念及种类，预测的原理及一般方法，决策的概念和作用，决策的类型和过程，决策的要素与原则、现代决策理论的新发展。</w:t>
      </w:r>
    </w:p>
    <w:p w:rsidR="005B08F4" w:rsidRPr="002A06DF" w:rsidRDefault="005B08F4" w:rsidP="005B08F4">
      <w:pPr>
        <w:spacing w:line="400" w:lineRule="exact"/>
        <w:ind w:left="899" w:hangingChars="428" w:hanging="899"/>
      </w:pPr>
      <w:r>
        <w:rPr>
          <w:rFonts w:hint="eastAsia"/>
        </w:rPr>
        <w:t>学习要求：</w:t>
      </w:r>
      <w:r w:rsidRPr="002A06DF">
        <w:t>理解决策的概念，了解决策的作用和类型，掌握决策的步骤，了解决策的技术方法，了解现代决策理论发展的新趋势。</w:t>
      </w:r>
      <w:r w:rsidRPr="002A06DF">
        <w:rPr>
          <w:rFonts w:ascii="宋体" w:hAnsi="宋体" w:cs="宋体" w:hint="eastAsia"/>
        </w:rPr>
        <w:t></w:t>
      </w:r>
    </w:p>
    <w:p w:rsidR="005B08F4" w:rsidRPr="002A06DF" w:rsidRDefault="005B08F4" w:rsidP="005B08F4">
      <w:pPr>
        <w:spacing w:line="400" w:lineRule="exact"/>
      </w:pPr>
      <w:r w:rsidRPr="002A06DF">
        <w:t>自学：几种定量预测、决策方法。课堂案例讨论。</w:t>
      </w:r>
    </w:p>
    <w:p w:rsidR="005B08F4" w:rsidRPr="002A06DF" w:rsidRDefault="005B08F4" w:rsidP="005B08F4">
      <w:pPr>
        <w:spacing w:line="400" w:lineRule="exact"/>
        <w:ind w:left="899" w:hangingChars="428" w:hanging="899"/>
      </w:pPr>
      <w:r w:rsidRPr="002A06DF">
        <w:t>作业：决策方法应用题。</w:t>
      </w:r>
    </w:p>
    <w:p w:rsidR="005B08F4" w:rsidRDefault="005B08F4" w:rsidP="005B08F4">
      <w:pPr>
        <w:spacing w:line="400" w:lineRule="exact"/>
      </w:pPr>
    </w:p>
    <w:p w:rsidR="005B08F4" w:rsidRPr="00101D7D" w:rsidRDefault="005B08F4" w:rsidP="005B08F4">
      <w:pPr>
        <w:spacing w:line="400" w:lineRule="exact"/>
        <w:rPr>
          <w:b/>
        </w:rPr>
      </w:pPr>
      <w:r w:rsidRPr="00101D7D">
        <w:rPr>
          <w:rFonts w:hint="eastAsia"/>
          <w:b/>
        </w:rPr>
        <w:t>第六章</w:t>
      </w:r>
      <w:r w:rsidRPr="00101D7D">
        <w:rPr>
          <w:rFonts w:hint="eastAsia"/>
          <w:b/>
        </w:rPr>
        <w:t xml:space="preserve"> </w:t>
      </w:r>
      <w:r w:rsidRPr="00101D7D">
        <w:rPr>
          <w:rFonts w:hint="eastAsia"/>
          <w:b/>
        </w:rPr>
        <w:t>计划（</w:t>
      </w:r>
      <w:r w:rsidRPr="00101D7D">
        <w:rPr>
          <w:rFonts w:hint="eastAsia"/>
          <w:b/>
        </w:rPr>
        <w:t>4</w:t>
      </w:r>
      <w:r w:rsidRPr="00101D7D">
        <w:rPr>
          <w:rFonts w:hint="eastAsia"/>
          <w:b/>
        </w:rPr>
        <w:t>学时）</w:t>
      </w:r>
      <w:r w:rsidRPr="00101D7D">
        <w:rPr>
          <w:rFonts w:ascii="宋体" w:hAnsi="宋体" w:cs="宋体" w:hint="eastAsia"/>
          <w:b/>
        </w:rPr>
        <w:t></w:t>
      </w:r>
    </w:p>
    <w:p w:rsidR="005B08F4" w:rsidRDefault="005B08F4" w:rsidP="005B08F4">
      <w:pPr>
        <w:spacing w:line="400" w:lineRule="exact"/>
        <w:ind w:left="899" w:hangingChars="428" w:hanging="899"/>
      </w:pPr>
      <w:r w:rsidRPr="002A06DF">
        <w:t>主要内容：计划的概念、性质和类型，计划的编制步骤和方法；计划工作的原理；目标的含义、目标管理的过程与特点。</w:t>
      </w:r>
    </w:p>
    <w:p w:rsidR="005B08F4" w:rsidRPr="002A06DF" w:rsidRDefault="005B08F4" w:rsidP="005B08F4">
      <w:pPr>
        <w:spacing w:line="400" w:lineRule="exact"/>
        <w:ind w:left="899" w:hangingChars="428" w:hanging="899"/>
      </w:pPr>
      <w:r>
        <w:rPr>
          <w:rFonts w:hint="eastAsia"/>
        </w:rPr>
        <w:t>学习要求：</w:t>
      </w:r>
      <w:r w:rsidRPr="002A06DF">
        <w:t>理解计划的概念，了解计划的分类和内容要素；掌握现代计划方法；掌握目标管理的基本思想、特点和程序。</w:t>
      </w:r>
      <w:r w:rsidRPr="002A06DF">
        <w:t xml:space="preserve"> </w:t>
      </w:r>
    </w:p>
    <w:p w:rsidR="005B08F4" w:rsidRPr="002A06DF" w:rsidRDefault="005B08F4" w:rsidP="005B08F4">
      <w:pPr>
        <w:spacing w:line="400" w:lineRule="exact"/>
      </w:pPr>
      <w:r w:rsidRPr="002A06DF">
        <w:t>自我评估：你是一个称职的计划人员吗？</w:t>
      </w:r>
    </w:p>
    <w:p w:rsidR="005B08F4" w:rsidRPr="002A06DF" w:rsidRDefault="005B08F4" w:rsidP="005B08F4">
      <w:pPr>
        <w:spacing w:line="400" w:lineRule="exact"/>
      </w:pPr>
      <w:r w:rsidRPr="002A06DF">
        <w:t>自学：现代计划方法：运筹学方法、甘特图方法、滚动计划法。</w:t>
      </w:r>
    </w:p>
    <w:p w:rsidR="005B08F4" w:rsidRPr="002A06DF" w:rsidRDefault="005B08F4" w:rsidP="005B08F4">
      <w:pPr>
        <w:spacing w:line="400" w:lineRule="exact"/>
      </w:pPr>
      <w:r w:rsidRPr="002A06DF">
        <w:t>作业：个人时间管理</w:t>
      </w:r>
    </w:p>
    <w:p w:rsidR="005B08F4" w:rsidRDefault="005B08F4" w:rsidP="005B08F4">
      <w:pPr>
        <w:spacing w:line="400" w:lineRule="exact"/>
      </w:pPr>
    </w:p>
    <w:p w:rsidR="005B08F4" w:rsidRPr="001642C9" w:rsidRDefault="005B08F4" w:rsidP="005B08F4">
      <w:pPr>
        <w:spacing w:line="400" w:lineRule="exact"/>
        <w:rPr>
          <w:b/>
        </w:rPr>
      </w:pPr>
      <w:r w:rsidRPr="001642C9">
        <w:rPr>
          <w:rFonts w:hint="eastAsia"/>
          <w:b/>
        </w:rPr>
        <w:t>第六章</w:t>
      </w:r>
      <w:r w:rsidRPr="001642C9">
        <w:rPr>
          <w:rFonts w:hint="eastAsia"/>
          <w:b/>
        </w:rPr>
        <w:t xml:space="preserve"> </w:t>
      </w:r>
      <w:r w:rsidRPr="001642C9">
        <w:rPr>
          <w:rFonts w:hint="eastAsia"/>
          <w:b/>
        </w:rPr>
        <w:t>组织（</w:t>
      </w:r>
      <w:r w:rsidRPr="001642C9">
        <w:rPr>
          <w:rFonts w:hint="eastAsia"/>
          <w:b/>
        </w:rPr>
        <w:t>6</w:t>
      </w:r>
      <w:r w:rsidRPr="001642C9">
        <w:rPr>
          <w:rFonts w:hint="eastAsia"/>
          <w:b/>
        </w:rPr>
        <w:t>学时）</w:t>
      </w:r>
      <w:r w:rsidRPr="001642C9">
        <w:rPr>
          <w:rFonts w:ascii="宋体" w:hAnsi="宋体" w:cs="宋体" w:hint="eastAsia"/>
          <w:b/>
        </w:rPr>
        <w:t></w:t>
      </w:r>
    </w:p>
    <w:p w:rsidR="005B08F4" w:rsidRPr="002A06DF" w:rsidRDefault="005B08F4" w:rsidP="005B08F4">
      <w:pPr>
        <w:spacing w:line="400" w:lineRule="exact"/>
        <w:ind w:left="899" w:hangingChars="428" w:hanging="899"/>
      </w:pPr>
      <w:r w:rsidRPr="002A06DF">
        <w:t>主要内容：组织、劳动分工、统一指挥、权力、职权与职责、直线职权、参谋职权、指挥链、管理幅度与管理层次等概念，组织设计的原则，组织的部门划分，组织结构的基本形式，组织工作的原理；组织变革与创新（推动组织变革的力量、阻力与变革的过程；组织创新：扁平化</w:t>
      </w:r>
      <w:r w:rsidRPr="002A06DF">
        <w:t>-</w:t>
      </w:r>
      <w:r w:rsidRPr="002A06DF">
        <w:t>蜂窝式团队建设</w:t>
      </w:r>
      <w:r w:rsidRPr="002A06DF">
        <w:t>-</w:t>
      </w:r>
      <w:proofErr w:type="gramStart"/>
      <w:r w:rsidRPr="002A06DF">
        <w:t>跨职能合作</w:t>
      </w:r>
      <w:proofErr w:type="gramEnd"/>
      <w:r w:rsidRPr="002A06DF">
        <w:t>与自主管理；企业网络</w:t>
      </w:r>
      <w:r w:rsidRPr="002A06DF">
        <w:t>-</w:t>
      </w:r>
      <w:r w:rsidRPr="002A06DF">
        <w:t>虚拟公司等）</w:t>
      </w:r>
    </w:p>
    <w:p w:rsidR="005B08F4" w:rsidRPr="002A06DF" w:rsidRDefault="005B08F4" w:rsidP="005B08F4">
      <w:pPr>
        <w:spacing w:line="400" w:lineRule="exact"/>
        <w:ind w:left="899" w:hangingChars="428" w:hanging="899"/>
      </w:pPr>
      <w:r>
        <w:rPr>
          <w:rFonts w:hint="eastAsia"/>
        </w:rPr>
        <w:t>学习要求：</w:t>
      </w:r>
      <w:r w:rsidRPr="002A06DF">
        <w:t>理解组织、劳动分工、统一指挥、权力、职权与职责、直线职权、参谋职权、指挥链、管理幅度与管理层次等概念，掌握组织设计的基本原则、组织结构的基本形式及其优缺点，组织变革的影响因素及有关理论。</w:t>
      </w:r>
      <w:r w:rsidRPr="002A06DF">
        <w:rPr>
          <w:rFonts w:ascii="宋体" w:hAnsi="宋体" w:cs="宋体" w:hint="eastAsia"/>
        </w:rPr>
        <w:t></w:t>
      </w:r>
    </w:p>
    <w:p w:rsidR="005B08F4" w:rsidRPr="002A06DF" w:rsidRDefault="005B08F4" w:rsidP="005B08F4">
      <w:pPr>
        <w:spacing w:line="400" w:lineRule="exact"/>
      </w:pPr>
      <w:r w:rsidRPr="002A06DF">
        <w:t>案例讨论。</w:t>
      </w:r>
    </w:p>
    <w:p w:rsidR="005B08F4" w:rsidRPr="002A06DF" w:rsidRDefault="005B08F4" w:rsidP="005B08F4">
      <w:pPr>
        <w:spacing w:line="400" w:lineRule="exact"/>
      </w:pPr>
      <w:r w:rsidRPr="002A06DF">
        <w:t>自我评估：你的权利倾向如何？</w:t>
      </w:r>
    </w:p>
    <w:p w:rsidR="005B08F4" w:rsidRDefault="005B08F4" w:rsidP="005B08F4">
      <w:pPr>
        <w:spacing w:line="400" w:lineRule="exact"/>
      </w:pPr>
    </w:p>
    <w:p w:rsidR="005B08F4" w:rsidRPr="00BF3F1B" w:rsidRDefault="005B08F4" w:rsidP="005B08F4">
      <w:pPr>
        <w:spacing w:line="400" w:lineRule="exact"/>
        <w:rPr>
          <w:b/>
        </w:rPr>
      </w:pPr>
      <w:r w:rsidRPr="00BF3F1B">
        <w:rPr>
          <w:rFonts w:hint="eastAsia"/>
          <w:b/>
        </w:rPr>
        <w:t>第七章</w:t>
      </w:r>
      <w:r w:rsidRPr="00BF3F1B">
        <w:rPr>
          <w:rFonts w:hint="eastAsia"/>
          <w:b/>
        </w:rPr>
        <w:t xml:space="preserve"> </w:t>
      </w:r>
      <w:r w:rsidRPr="00BF3F1B">
        <w:rPr>
          <w:rFonts w:hint="eastAsia"/>
          <w:b/>
        </w:rPr>
        <w:t>领导（</w:t>
      </w:r>
      <w:r w:rsidRPr="00BF3F1B">
        <w:rPr>
          <w:rFonts w:hint="eastAsia"/>
          <w:b/>
        </w:rPr>
        <w:t>6</w:t>
      </w:r>
      <w:r w:rsidRPr="00BF3F1B">
        <w:rPr>
          <w:rFonts w:hint="eastAsia"/>
          <w:b/>
        </w:rPr>
        <w:t>学时）</w:t>
      </w:r>
      <w:r w:rsidRPr="00BF3F1B">
        <w:rPr>
          <w:rFonts w:ascii="宋体" w:hAnsi="宋体" w:cs="宋体" w:hint="eastAsia"/>
          <w:b/>
        </w:rPr>
        <w:t></w:t>
      </w:r>
    </w:p>
    <w:p w:rsidR="005B08F4" w:rsidRPr="002A06DF" w:rsidRDefault="005B08F4" w:rsidP="005B08F4">
      <w:pPr>
        <w:spacing w:line="400" w:lineRule="exact"/>
        <w:ind w:left="899" w:hangingChars="428" w:hanging="899"/>
      </w:pPr>
      <w:r w:rsidRPr="002A06DF">
        <w:t>主要内容：了解领导的概念及作用，掌握领导者的素质和条件，了解西方国家有代表性的领导理论（领导行为理论：密执安大学的领导行为、二元四分图、管理坐标图；领导权变理论：</w:t>
      </w:r>
      <w:proofErr w:type="gramStart"/>
      <w:r w:rsidRPr="002A06DF">
        <w:t>菲德勒</w:t>
      </w:r>
      <w:proofErr w:type="gramEnd"/>
      <w:r w:rsidRPr="002A06DF">
        <w:t>的权变理论、领导的生命周期理论），掌握提高领导效能的基本途径，了解激励的作用、意义和要求，了解激励过程模式及西方国家有代表性</w:t>
      </w:r>
      <w:r w:rsidRPr="002A06DF">
        <w:lastRenderedPageBreak/>
        <w:t>的激励理论：需要层次理论、成就需要理论、双因素理论、期望理论、公平理论、强化理论；沟通的性质及其过程，沟通的类型、沟通的渠道－正式沟通与非正式沟通、沟通的原则与方法，信息沟通的有效途径。</w:t>
      </w:r>
    </w:p>
    <w:p w:rsidR="005B08F4" w:rsidRPr="002A06DF" w:rsidRDefault="005B08F4" w:rsidP="005B08F4">
      <w:pPr>
        <w:spacing w:line="400" w:lineRule="exact"/>
        <w:ind w:left="899" w:hangingChars="428" w:hanging="899"/>
      </w:pPr>
      <w:r>
        <w:rPr>
          <w:rFonts w:hint="eastAsia"/>
        </w:rPr>
        <w:t>学习要求：</w:t>
      </w:r>
      <w:r w:rsidRPr="002A06DF">
        <w:t>理解领导、激励、管理沟通的概念，掌握领导的职能和影响领导成效的因素，掌握有关激励和领导的主要理论；理解沟通的渠道、原则、方法以及影响沟通效能的因素。</w:t>
      </w:r>
    </w:p>
    <w:p w:rsidR="005B08F4" w:rsidRPr="002A06DF" w:rsidRDefault="005B08F4" w:rsidP="005B08F4">
      <w:pPr>
        <w:spacing w:line="400" w:lineRule="exact"/>
      </w:pPr>
      <w:r w:rsidRPr="002A06DF">
        <w:t>自学：</w:t>
      </w:r>
      <w:r w:rsidRPr="002A06DF">
        <w:t>PM</w:t>
      </w:r>
      <w:r w:rsidRPr="002A06DF">
        <w:t>理论、三因素理论、领导作风理论；路径</w:t>
      </w:r>
      <w:proofErr w:type="gramStart"/>
      <w:r w:rsidRPr="002A06DF">
        <w:t>—</w:t>
      </w:r>
      <w:r w:rsidRPr="002A06DF">
        <w:t>目标</w:t>
      </w:r>
      <w:proofErr w:type="gramEnd"/>
      <w:r w:rsidRPr="002A06DF">
        <w:t>理论、领导</w:t>
      </w:r>
      <w:r w:rsidRPr="002A06DF">
        <w:t>—</w:t>
      </w:r>
      <w:r w:rsidRPr="002A06DF">
        <w:t>参与理论</w:t>
      </w:r>
    </w:p>
    <w:p w:rsidR="005B08F4" w:rsidRPr="002A06DF" w:rsidRDefault="005B08F4" w:rsidP="005B08F4">
      <w:pPr>
        <w:spacing w:line="400" w:lineRule="exact"/>
      </w:pPr>
      <w:r w:rsidRPr="002A06DF">
        <w:t>自我评估：你属于何种领导者？</w:t>
      </w:r>
    </w:p>
    <w:p w:rsidR="005B08F4" w:rsidRPr="002A06DF" w:rsidRDefault="005B08F4" w:rsidP="005B08F4">
      <w:pPr>
        <w:spacing w:line="400" w:lineRule="exact"/>
      </w:pPr>
      <w:r w:rsidRPr="002A06DF">
        <w:t>作业：</w:t>
      </w:r>
      <w:r w:rsidRPr="002A06DF">
        <w:t>1</w:t>
      </w:r>
      <w:r w:rsidRPr="002A06DF">
        <w:t>、谈谈管理者和领导者的区别。</w:t>
      </w:r>
    </w:p>
    <w:p w:rsidR="005B08F4" w:rsidRPr="002A06DF" w:rsidRDefault="005B08F4" w:rsidP="005B08F4">
      <w:pPr>
        <w:spacing w:line="400" w:lineRule="exact"/>
      </w:pPr>
      <w:r w:rsidRPr="002A06DF">
        <w:t xml:space="preserve">      2</w:t>
      </w:r>
      <w:r w:rsidRPr="002A06DF">
        <w:t>、激励或沟通的案例分析报告。</w:t>
      </w:r>
    </w:p>
    <w:p w:rsidR="005B08F4" w:rsidRDefault="005B08F4" w:rsidP="005B08F4">
      <w:pPr>
        <w:spacing w:line="400" w:lineRule="exact"/>
      </w:pPr>
    </w:p>
    <w:p w:rsidR="005B08F4" w:rsidRPr="00C75B86" w:rsidRDefault="005B08F4" w:rsidP="005B08F4">
      <w:pPr>
        <w:spacing w:line="400" w:lineRule="exact"/>
        <w:rPr>
          <w:b/>
        </w:rPr>
      </w:pPr>
      <w:r w:rsidRPr="00C75B86">
        <w:rPr>
          <w:rFonts w:hint="eastAsia"/>
          <w:b/>
        </w:rPr>
        <w:t>第八章</w:t>
      </w:r>
      <w:r w:rsidRPr="00C75B86">
        <w:rPr>
          <w:rFonts w:hint="eastAsia"/>
          <w:b/>
        </w:rPr>
        <w:t xml:space="preserve"> </w:t>
      </w:r>
      <w:r w:rsidRPr="00C75B86">
        <w:rPr>
          <w:rFonts w:hint="eastAsia"/>
          <w:b/>
        </w:rPr>
        <w:t>控制（</w:t>
      </w:r>
      <w:r w:rsidRPr="00C75B86">
        <w:rPr>
          <w:rFonts w:hint="eastAsia"/>
          <w:b/>
        </w:rPr>
        <w:t>4</w:t>
      </w:r>
      <w:r w:rsidRPr="00C75B86">
        <w:rPr>
          <w:rFonts w:hint="eastAsia"/>
          <w:b/>
        </w:rPr>
        <w:t>学时）</w:t>
      </w:r>
      <w:r w:rsidRPr="00C75B86">
        <w:rPr>
          <w:rFonts w:ascii="宋体" w:hAnsi="宋体" w:cs="宋体" w:hint="eastAsia"/>
          <w:b/>
        </w:rPr>
        <w:t></w:t>
      </w:r>
    </w:p>
    <w:p w:rsidR="005B08F4" w:rsidRPr="002A06DF" w:rsidRDefault="005B08F4" w:rsidP="005B08F4">
      <w:pPr>
        <w:spacing w:line="400" w:lineRule="exact"/>
        <w:ind w:left="899" w:hangingChars="428" w:hanging="899"/>
      </w:pPr>
      <w:r w:rsidRPr="002A06DF">
        <w:t>主要内容：控制的概念及作用，控制的类型，管理控制的过程，有效控制的基本原则和控制原理。</w:t>
      </w:r>
    </w:p>
    <w:p w:rsidR="005B08F4" w:rsidRPr="002A06DF" w:rsidRDefault="005B08F4" w:rsidP="005B08F4">
      <w:pPr>
        <w:spacing w:line="400" w:lineRule="exact"/>
        <w:ind w:left="899" w:hangingChars="428" w:hanging="899"/>
      </w:pPr>
      <w:r>
        <w:rPr>
          <w:rFonts w:hint="eastAsia"/>
        </w:rPr>
        <w:t>学习要求：</w:t>
      </w:r>
      <w:r w:rsidRPr="002A06DF">
        <w:t>理解控制的概念及类型，掌握控制的步骤，了解控制的方法和实现有效控制的途径。</w:t>
      </w:r>
      <w:r w:rsidRPr="002A06DF">
        <w:rPr>
          <w:rFonts w:ascii="宋体" w:hAnsi="宋体" w:cs="宋体" w:hint="eastAsia"/>
        </w:rPr>
        <w:t></w:t>
      </w:r>
    </w:p>
    <w:p w:rsidR="005B08F4" w:rsidRPr="002A06DF" w:rsidRDefault="005B08F4" w:rsidP="005B08F4">
      <w:pPr>
        <w:spacing w:line="400" w:lineRule="exact"/>
      </w:pPr>
      <w:r w:rsidRPr="002A06DF">
        <w:t>课堂案例讨论。</w:t>
      </w:r>
    </w:p>
    <w:p w:rsidR="005B08F4" w:rsidRPr="002A06DF" w:rsidRDefault="005B08F4" w:rsidP="005B08F4">
      <w:pPr>
        <w:spacing w:line="400" w:lineRule="exact"/>
      </w:pPr>
      <w:r w:rsidRPr="002A06DF">
        <w:t>自学：常用的管理控制技术与方法</w:t>
      </w:r>
    </w:p>
    <w:p w:rsidR="005B08F4" w:rsidRDefault="005B08F4" w:rsidP="005B08F4">
      <w:pPr>
        <w:spacing w:line="400" w:lineRule="exact"/>
      </w:pPr>
    </w:p>
    <w:p w:rsidR="005B08F4" w:rsidRPr="008D4EEB" w:rsidRDefault="005B08F4" w:rsidP="005B08F4">
      <w:pPr>
        <w:spacing w:line="400" w:lineRule="exact"/>
        <w:rPr>
          <w:b/>
        </w:rPr>
      </w:pPr>
      <w:r w:rsidRPr="008D4EEB">
        <w:rPr>
          <w:rFonts w:hint="eastAsia"/>
          <w:b/>
        </w:rPr>
        <w:t>第九章</w:t>
      </w:r>
      <w:r w:rsidRPr="008D4EEB">
        <w:rPr>
          <w:rFonts w:hint="eastAsia"/>
          <w:b/>
        </w:rPr>
        <w:t xml:space="preserve"> </w:t>
      </w:r>
      <w:r w:rsidRPr="008D4EEB">
        <w:rPr>
          <w:rFonts w:hint="eastAsia"/>
          <w:b/>
        </w:rPr>
        <w:t>管理创新（</w:t>
      </w:r>
      <w:r w:rsidRPr="008D4EEB">
        <w:rPr>
          <w:rFonts w:hint="eastAsia"/>
          <w:b/>
        </w:rPr>
        <w:t>2</w:t>
      </w:r>
      <w:r w:rsidRPr="008D4EEB">
        <w:rPr>
          <w:rFonts w:hint="eastAsia"/>
          <w:b/>
        </w:rPr>
        <w:t>学时）</w:t>
      </w:r>
      <w:r w:rsidRPr="008D4EEB">
        <w:rPr>
          <w:rFonts w:ascii="宋体" w:hAnsi="宋体" w:cs="宋体" w:hint="eastAsia"/>
          <w:b/>
        </w:rPr>
        <w:t></w:t>
      </w:r>
    </w:p>
    <w:p w:rsidR="005B08F4" w:rsidRDefault="005B08F4" w:rsidP="005B08F4">
      <w:pPr>
        <w:spacing w:line="400" w:lineRule="exact"/>
        <w:ind w:left="1050" w:hangingChars="500" w:hanging="1050"/>
      </w:pPr>
      <w:r w:rsidRPr="002A06DF">
        <w:t>主要内容：管理创新的含义及作用，创新的类别与特征，管理创新的基本内容、创新的过程和组织，创新技术。</w:t>
      </w:r>
    </w:p>
    <w:p w:rsidR="005B08F4" w:rsidRPr="002A06DF" w:rsidRDefault="005B08F4" w:rsidP="005B08F4">
      <w:pPr>
        <w:spacing w:line="400" w:lineRule="exact"/>
      </w:pPr>
      <w:r>
        <w:rPr>
          <w:rFonts w:hint="eastAsia"/>
        </w:rPr>
        <w:t>学习要求：</w:t>
      </w:r>
      <w:r w:rsidRPr="002A06DF">
        <w:t>理解创新的含义、内容和过程</w:t>
      </w:r>
      <w:r w:rsidRPr="002A06DF">
        <w:t xml:space="preserve"> </w:t>
      </w:r>
    </w:p>
    <w:p w:rsidR="005B08F4" w:rsidRPr="002A06DF" w:rsidRDefault="005B08F4" w:rsidP="005B08F4">
      <w:pPr>
        <w:spacing w:line="400" w:lineRule="exact"/>
      </w:pPr>
      <w:r w:rsidRPr="002A06DF">
        <w:t>自学：创新技术。</w:t>
      </w:r>
    </w:p>
    <w:p w:rsidR="005B08F4" w:rsidRDefault="005B08F4" w:rsidP="005B08F4">
      <w:pPr>
        <w:spacing w:line="480" w:lineRule="auto"/>
        <w:rPr>
          <w:rFonts w:ascii="黑体" w:eastAsia="黑体"/>
          <w:sz w:val="24"/>
        </w:rPr>
      </w:pPr>
    </w:p>
    <w:p w:rsidR="005B08F4" w:rsidRPr="008E3B6F" w:rsidRDefault="005B08F4" w:rsidP="005B08F4">
      <w:pPr>
        <w:spacing w:line="720" w:lineRule="auto"/>
        <w:rPr>
          <w:rFonts w:ascii="黑体" w:eastAsia="黑体"/>
          <w:sz w:val="24"/>
        </w:rPr>
      </w:pPr>
      <w:r w:rsidRPr="008E3B6F">
        <w:rPr>
          <w:rFonts w:ascii="黑体" w:eastAsia="黑体" w:hint="eastAsia"/>
          <w:sz w:val="24"/>
        </w:rPr>
        <w:t>四、教学基本要求</w:t>
      </w:r>
    </w:p>
    <w:p w:rsidR="005B08F4" w:rsidRPr="002A06DF" w:rsidRDefault="005B08F4" w:rsidP="005B08F4">
      <w:pPr>
        <w:spacing w:line="400" w:lineRule="exact"/>
        <w:ind w:firstLineChars="171" w:firstLine="359"/>
      </w:pPr>
      <w:r w:rsidRPr="002A06DF">
        <w:t>教师在课堂上应对管理学的基本概念、规律、原理和方法进行必要的讲授，并详细讲授每章的重点、难点内容；讲授中应注意理论联系实际，通过必要的案例展示、讨论，启迪学生的思维，加深学生对有关概念、理论等内容的理解，并应采用多媒体辅助教学，加大课堂授课的知识含量。重要术语用英文单词标注。</w:t>
      </w:r>
    </w:p>
    <w:p w:rsidR="005B08F4" w:rsidRPr="002A06DF" w:rsidRDefault="005B08F4" w:rsidP="005B08F4">
      <w:pPr>
        <w:spacing w:line="400" w:lineRule="exact"/>
        <w:ind w:firstLineChars="171" w:firstLine="359"/>
      </w:pPr>
      <w:r w:rsidRPr="002A06DF">
        <w:t>案例讨论课的次数</w:t>
      </w:r>
      <w:proofErr w:type="gramStart"/>
      <w:r w:rsidRPr="002A06DF">
        <w:t>应不少</w:t>
      </w:r>
      <w:proofErr w:type="gramEnd"/>
      <w:r w:rsidRPr="002A06DF">
        <w:t>5</w:t>
      </w:r>
      <w:r w:rsidRPr="002A06DF">
        <w:t>次，主要安排在决策、计划、组织、领导、控制等章进行；进行案例讨论之前，教师事先对案例讨论的具体过程进行充分的设计，考虑可能发生的各种</w:t>
      </w:r>
      <w:r w:rsidRPr="002A06DF">
        <w:lastRenderedPageBreak/>
        <w:t>情况，并向学生下发有关案例；案例讨论中，教师应把握讨论的进度及方向，进行必要的提示，引导学生运用所学管理学知识，分析、解决实际问题；案例讨论后，教师应及时进行总结。</w:t>
      </w:r>
    </w:p>
    <w:p w:rsidR="005B08F4" w:rsidRPr="002A06DF" w:rsidRDefault="005B08F4" w:rsidP="005B08F4">
      <w:pPr>
        <w:spacing w:line="400" w:lineRule="exact"/>
        <w:ind w:firstLineChars="171" w:firstLine="359"/>
      </w:pPr>
      <w:r w:rsidRPr="002A06DF">
        <w:t>本课程自学内容的量应不少于理论教学时数的</w:t>
      </w:r>
      <w:r w:rsidRPr="002A06DF">
        <w:t>20%</w:t>
      </w:r>
      <w:r w:rsidRPr="002A06DF">
        <w:t>，主要安排在各章节中有关背景资料和易于理解的内容上，自学不占上课学时，但必须考试；学生进行自学前，教师应下发自学提纲或有关思考题，并进行必要的检查。</w:t>
      </w:r>
      <w:r w:rsidRPr="002A06DF">
        <w:rPr>
          <w:rFonts w:ascii="宋体" w:hAnsi="宋体" w:cs="宋体" w:hint="eastAsia"/>
        </w:rPr>
        <w:t></w:t>
      </w:r>
    </w:p>
    <w:p w:rsidR="005B08F4" w:rsidRPr="002A06DF" w:rsidRDefault="005B08F4" w:rsidP="005B08F4">
      <w:pPr>
        <w:spacing w:line="400" w:lineRule="exact"/>
        <w:ind w:firstLineChars="171" w:firstLine="359"/>
      </w:pPr>
      <w:r w:rsidRPr="002A06DF">
        <w:t>平时作业量应不少于</w:t>
      </w:r>
      <w:r w:rsidRPr="002A06DF">
        <w:t>25</w:t>
      </w:r>
      <w:r w:rsidRPr="002A06DF">
        <w:t>学时，在主要章节讲授完之后，要布置一定量的案例分析讨论或阅读管理学名著、撰写读书报告等，旨在加深学生对所学知识的理解、运用，拓宽学生的知识面。</w:t>
      </w:r>
    </w:p>
    <w:p w:rsidR="005B08F4" w:rsidRPr="002A06DF" w:rsidRDefault="005B08F4" w:rsidP="005B08F4">
      <w:pPr>
        <w:spacing w:line="400" w:lineRule="exact"/>
      </w:pPr>
    </w:p>
    <w:p w:rsidR="005B08F4" w:rsidRPr="00146A02" w:rsidRDefault="005B08F4" w:rsidP="005B08F4">
      <w:pPr>
        <w:spacing w:line="720" w:lineRule="auto"/>
        <w:rPr>
          <w:rFonts w:ascii="黑体" w:eastAsia="黑体"/>
          <w:sz w:val="24"/>
        </w:rPr>
      </w:pPr>
      <w:r w:rsidRPr="00146A02">
        <w:rPr>
          <w:rFonts w:ascii="黑体" w:eastAsia="黑体" w:hint="eastAsia"/>
          <w:sz w:val="24"/>
        </w:rPr>
        <w:t>五、教学方法</w:t>
      </w:r>
    </w:p>
    <w:p w:rsidR="005B08F4" w:rsidRPr="002A06DF" w:rsidRDefault="005B08F4" w:rsidP="005B08F4">
      <w:pPr>
        <w:spacing w:line="400" w:lineRule="exact"/>
        <w:ind w:firstLineChars="100" w:firstLine="210"/>
      </w:pPr>
      <w:r w:rsidRPr="002A06DF">
        <w:t xml:space="preserve">　实行模块式教学，即将整个课程按照上述内容结构划分为</w:t>
      </w:r>
      <w:r>
        <w:rPr>
          <w:rFonts w:hint="eastAsia"/>
        </w:rPr>
        <w:t>九</w:t>
      </w:r>
      <w:r w:rsidRPr="002A06DF">
        <w:t>个单元，每个单元再由理论</w:t>
      </w:r>
      <w:r>
        <w:rPr>
          <w:rFonts w:hint="eastAsia"/>
        </w:rPr>
        <w:t>授课</w:t>
      </w:r>
      <w:r w:rsidRPr="002A06DF">
        <w:t>、案例</w:t>
      </w:r>
      <w:r>
        <w:rPr>
          <w:rFonts w:hint="eastAsia"/>
        </w:rPr>
        <w:t>分析</w:t>
      </w:r>
      <w:r w:rsidRPr="002A06DF">
        <w:t>、研讨</w:t>
      </w:r>
      <w:r>
        <w:rPr>
          <w:rFonts w:hint="eastAsia"/>
        </w:rPr>
        <w:t>、</w:t>
      </w:r>
      <w:r w:rsidRPr="002A06DF">
        <w:t>自学</w:t>
      </w:r>
      <w:r>
        <w:rPr>
          <w:rFonts w:hint="eastAsia"/>
        </w:rPr>
        <w:t>、作业</w:t>
      </w:r>
      <w:r w:rsidRPr="002A06DF">
        <w:t>或者模拟、实习、参观、调查等方式构成。</w:t>
      </w:r>
    </w:p>
    <w:p w:rsidR="005B08F4" w:rsidRPr="002A06DF" w:rsidRDefault="005B08F4" w:rsidP="005B08F4">
      <w:pPr>
        <w:spacing w:line="400" w:lineRule="exact"/>
        <w:ind w:firstLineChars="200" w:firstLine="420"/>
      </w:pPr>
      <w:r w:rsidRPr="002A06DF">
        <w:t>本课程采用的教学媒体主要有：文字教材（包括主教材和学习指导书）、音像教材（磁带、光盘）、课件（包括主讲老师对全书的系统讲授，还有重要内容的文字提示与电子教学幻灯片）以及网上辅导（主要采用</w:t>
      </w:r>
      <w:r w:rsidRPr="002A06DF">
        <w:t>E-MAIL</w:t>
      </w:r>
      <w:r w:rsidRPr="002A06DF">
        <w:t>、</w:t>
      </w:r>
      <w:r w:rsidRPr="002A06DF">
        <w:t>BBS</w:t>
      </w:r>
      <w:r w:rsidRPr="002A06DF">
        <w:t>等形式）。</w:t>
      </w:r>
    </w:p>
    <w:p w:rsidR="005B08F4" w:rsidRPr="002A06DF" w:rsidRDefault="005B08F4" w:rsidP="005B08F4">
      <w:pPr>
        <w:spacing w:line="400" w:lineRule="exact"/>
        <w:ind w:firstLineChars="200" w:firstLine="420"/>
      </w:pPr>
      <w:r w:rsidRPr="002A06DF">
        <w:t>考试主要采用闭卷方式，考试范围应涵盖所有讲授及自学的内容，考试内容应能客观反映出学生对本门课程主要概念的记忆、掌握程度，对有关理论的理解、掌握及综合运用能力。</w:t>
      </w:r>
    </w:p>
    <w:p w:rsidR="005B08F4" w:rsidRPr="002A06DF" w:rsidRDefault="005B08F4" w:rsidP="005B08F4">
      <w:pPr>
        <w:spacing w:line="400" w:lineRule="exact"/>
        <w:ind w:firstLineChars="200" w:firstLine="420"/>
      </w:pPr>
      <w:r w:rsidRPr="002A06DF">
        <w:t>总评成绩：平时</w:t>
      </w:r>
      <w:proofErr w:type="gramStart"/>
      <w:r w:rsidRPr="002A06DF">
        <w:t>作业占</w:t>
      </w:r>
      <w:proofErr w:type="gramEnd"/>
      <w:r w:rsidRPr="002A06DF">
        <w:t>30%</w:t>
      </w:r>
      <w:r>
        <w:rPr>
          <w:rFonts w:hint="eastAsia"/>
        </w:rPr>
        <w:t>、课堂讨论和</w:t>
      </w:r>
      <w:proofErr w:type="gramStart"/>
      <w:r>
        <w:rPr>
          <w:rFonts w:hint="eastAsia"/>
        </w:rPr>
        <w:t>出勤占</w:t>
      </w:r>
      <w:proofErr w:type="gramEnd"/>
      <w:r>
        <w:rPr>
          <w:rFonts w:hint="eastAsia"/>
        </w:rPr>
        <w:t>20%</w:t>
      </w:r>
      <w:r>
        <w:rPr>
          <w:rFonts w:hint="eastAsia"/>
        </w:rPr>
        <w:t>、</w:t>
      </w:r>
      <w:r w:rsidRPr="002A06DF">
        <w:t>闭卷</w:t>
      </w:r>
      <w:proofErr w:type="gramStart"/>
      <w:r w:rsidRPr="002A06DF">
        <w:t>考试占</w:t>
      </w:r>
      <w:proofErr w:type="gramEnd"/>
      <w:r>
        <w:rPr>
          <w:rFonts w:hint="eastAsia"/>
        </w:rPr>
        <w:t>5</w:t>
      </w:r>
      <w:r w:rsidRPr="002A06DF">
        <w:t>0%</w:t>
      </w:r>
      <w:r w:rsidRPr="002A06DF">
        <w:t>。</w:t>
      </w:r>
    </w:p>
    <w:p w:rsidR="005B08F4" w:rsidRPr="00146A02" w:rsidRDefault="005B08F4" w:rsidP="005B08F4">
      <w:pPr>
        <w:spacing w:line="720" w:lineRule="auto"/>
        <w:rPr>
          <w:rFonts w:ascii="黑体" w:eastAsia="黑体"/>
          <w:sz w:val="24"/>
        </w:rPr>
      </w:pPr>
      <w:r w:rsidRPr="00146A02">
        <w:rPr>
          <w:rFonts w:ascii="黑体" w:eastAsia="黑体" w:hint="eastAsia"/>
          <w:sz w:val="24"/>
        </w:rPr>
        <w:t>六、参考教材</w:t>
      </w:r>
      <w:r w:rsidRPr="00BA3B9F">
        <w:rPr>
          <w:rFonts w:ascii="黑体" w:eastAsia="黑体" w:hint="eastAsia"/>
          <w:sz w:val="24"/>
        </w:rPr>
        <w:t>和阅读书目</w:t>
      </w:r>
    </w:p>
    <w:p w:rsidR="005B08F4" w:rsidRDefault="005B08F4" w:rsidP="005B08F4">
      <w:pPr>
        <w:spacing w:line="400" w:lineRule="exact"/>
      </w:pPr>
      <w:r>
        <w:rPr>
          <w:rFonts w:hint="eastAsia"/>
        </w:rPr>
        <w:t>参考教材：</w:t>
      </w:r>
    </w:p>
    <w:p w:rsidR="005B08F4" w:rsidRPr="002A06DF" w:rsidRDefault="005B08F4" w:rsidP="005B08F4">
      <w:pPr>
        <w:spacing w:line="400" w:lineRule="exact"/>
        <w:ind w:firstLineChars="257" w:firstLine="540"/>
      </w:pPr>
      <w:r w:rsidRPr="002A06DF">
        <w:rPr>
          <w:rFonts w:hint="eastAsia"/>
        </w:rPr>
        <w:t>周三多、陈传明、鲁明</w:t>
      </w:r>
      <w:proofErr w:type="gramStart"/>
      <w:r w:rsidRPr="002A06DF">
        <w:rPr>
          <w:rFonts w:hint="eastAsia"/>
        </w:rPr>
        <w:t>泓</w:t>
      </w:r>
      <w:proofErr w:type="gramEnd"/>
      <w:r w:rsidRPr="002A06DF">
        <w:rPr>
          <w:rFonts w:hint="eastAsia"/>
        </w:rPr>
        <w:t>编著，《管理学：原理与方法》，复旦大学出版社，</w:t>
      </w:r>
      <w:r w:rsidRPr="002A06DF">
        <w:t>1999</w:t>
      </w:r>
      <w:r w:rsidRPr="002A06DF">
        <w:rPr>
          <w:rFonts w:hint="eastAsia"/>
        </w:rPr>
        <w:t>年。</w:t>
      </w:r>
    </w:p>
    <w:p w:rsidR="005B08F4" w:rsidRPr="002A06DF" w:rsidRDefault="005B08F4" w:rsidP="005B08F4">
      <w:pPr>
        <w:spacing w:line="400" w:lineRule="exact"/>
      </w:pPr>
      <w:r w:rsidRPr="002A06DF">
        <w:rPr>
          <w:rFonts w:hint="eastAsia"/>
        </w:rPr>
        <w:t>阅读书目：</w:t>
      </w:r>
    </w:p>
    <w:p w:rsidR="005B08F4" w:rsidRPr="002A06DF" w:rsidRDefault="005B08F4" w:rsidP="005B08F4">
      <w:pPr>
        <w:spacing w:line="400" w:lineRule="exact"/>
        <w:ind w:firstLineChars="257" w:firstLine="540"/>
      </w:pPr>
      <w:r w:rsidRPr="002A06DF">
        <w:t>1.  [</w:t>
      </w:r>
      <w:r w:rsidRPr="002A06DF">
        <w:rPr>
          <w:rFonts w:hint="eastAsia"/>
        </w:rPr>
        <w:t>美</w:t>
      </w:r>
      <w:r w:rsidRPr="002A06DF">
        <w:t>]</w:t>
      </w:r>
      <w:r w:rsidRPr="002A06DF">
        <w:rPr>
          <w:rFonts w:hint="eastAsia"/>
        </w:rPr>
        <w:t>查尔斯·</w:t>
      </w:r>
      <w:r w:rsidRPr="002A06DF">
        <w:t>M</w:t>
      </w:r>
      <w:r w:rsidRPr="002A06DF">
        <w:rPr>
          <w:rFonts w:hint="eastAsia"/>
        </w:rPr>
        <w:t>·萨维奇</w:t>
      </w:r>
      <w:r w:rsidRPr="002A06DF">
        <w:t>(Charles M. Savage) (1996)</w:t>
      </w:r>
      <w:r w:rsidRPr="002A06DF">
        <w:rPr>
          <w:rFonts w:hint="eastAsia"/>
        </w:rPr>
        <w:t>：《第</w:t>
      </w:r>
      <w:r w:rsidRPr="002A06DF">
        <w:t>5</w:t>
      </w:r>
      <w:r w:rsidRPr="002A06DF">
        <w:rPr>
          <w:rFonts w:hint="eastAsia"/>
        </w:rPr>
        <w:t>代管理》，珠海出版社</w:t>
      </w:r>
      <w:r w:rsidRPr="002A06DF">
        <w:t>1998</w:t>
      </w:r>
      <w:r w:rsidRPr="002A06DF">
        <w:rPr>
          <w:rFonts w:hint="eastAsia"/>
        </w:rPr>
        <w:t>年版。</w:t>
      </w:r>
    </w:p>
    <w:p w:rsidR="005B08F4" w:rsidRPr="002A06DF" w:rsidRDefault="005B08F4" w:rsidP="005B08F4">
      <w:pPr>
        <w:spacing w:line="400" w:lineRule="exact"/>
        <w:ind w:firstLineChars="257" w:firstLine="540"/>
      </w:pPr>
      <w:r w:rsidRPr="002A06DF">
        <w:t>2.  [</w:t>
      </w:r>
      <w:r w:rsidRPr="002A06DF">
        <w:rPr>
          <w:rFonts w:hint="eastAsia"/>
        </w:rPr>
        <w:t>美</w:t>
      </w:r>
      <w:r w:rsidRPr="002A06DF">
        <w:t>]</w:t>
      </w:r>
      <w:r w:rsidRPr="002A06DF">
        <w:rPr>
          <w:rFonts w:hint="eastAsia"/>
        </w:rPr>
        <w:t>彼得·圣吉</w:t>
      </w:r>
      <w:r w:rsidRPr="002A06DF">
        <w:t xml:space="preserve">(Peter </w:t>
      </w:r>
      <w:proofErr w:type="spellStart"/>
      <w:r w:rsidRPr="002A06DF">
        <w:t>Senge</w:t>
      </w:r>
      <w:proofErr w:type="spellEnd"/>
      <w:r w:rsidRPr="002A06DF">
        <w:t>)(1994)</w:t>
      </w:r>
      <w:r w:rsidRPr="002A06DF">
        <w:rPr>
          <w:rFonts w:hint="eastAsia"/>
        </w:rPr>
        <w:t>：《第五项修炼》，三联书店</w:t>
      </w:r>
      <w:r w:rsidRPr="002A06DF">
        <w:t>1998</w:t>
      </w:r>
      <w:r w:rsidRPr="002A06DF">
        <w:rPr>
          <w:rFonts w:hint="eastAsia"/>
        </w:rPr>
        <w:t>年版。</w:t>
      </w:r>
    </w:p>
    <w:p w:rsidR="005B08F4" w:rsidRPr="002A06DF" w:rsidRDefault="005B08F4" w:rsidP="005B08F4">
      <w:pPr>
        <w:spacing w:line="400" w:lineRule="exact"/>
        <w:ind w:firstLineChars="257" w:firstLine="540"/>
      </w:pPr>
      <w:r w:rsidRPr="002A06DF">
        <w:t xml:space="preserve">3.   </w:t>
      </w:r>
      <w:r w:rsidRPr="002A06DF">
        <w:rPr>
          <w:rFonts w:hint="eastAsia"/>
        </w:rPr>
        <w:t>经济合作与发展组织</w:t>
      </w:r>
      <w:r w:rsidRPr="002A06DF">
        <w:t xml:space="preserve"> (1996)</w:t>
      </w:r>
      <w:r w:rsidRPr="002A06DF">
        <w:rPr>
          <w:rFonts w:hint="eastAsia"/>
        </w:rPr>
        <w:t>：《以知识为基础的经济》，机械工业出版社</w:t>
      </w:r>
      <w:r w:rsidRPr="002A06DF">
        <w:t>1997</w:t>
      </w:r>
      <w:r w:rsidRPr="002A06DF">
        <w:rPr>
          <w:rFonts w:hint="eastAsia"/>
        </w:rPr>
        <w:t>年版。</w:t>
      </w:r>
    </w:p>
    <w:p w:rsidR="005B08F4" w:rsidRPr="002A06DF" w:rsidRDefault="005B08F4" w:rsidP="005B08F4">
      <w:pPr>
        <w:spacing w:line="400" w:lineRule="exact"/>
        <w:ind w:firstLineChars="257" w:firstLine="540"/>
      </w:pPr>
      <w:r w:rsidRPr="002A06DF">
        <w:t>4.   [</w:t>
      </w:r>
      <w:r w:rsidRPr="002A06DF">
        <w:rPr>
          <w:rFonts w:hint="eastAsia"/>
        </w:rPr>
        <w:t>美</w:t>
      </w:r>
      <w:r w:rsidRPr="002A06DF">
        <w:t>]</w:t>
      </w:r>
      <w:r w:rsidRPr="002A06DF">
        <w:rPr>
          <w:rFonts w:hint="eastAsia"/>
        </w:rPr>
        <w:t>约瑟夫·派恩</w:t>
      </w:r>
      <w:r w:rsidRPr="002A06DF">
        <w:t>(Joseph Pine) (1992)</w:t>
      </w:r>
      <w:r w:rsidRPr="002A06DF">
        <w:rPr>
          <w:rFonts w:hint="eastAsia"/>
        </w:rPr>
        <w:t>《大规模定制：企业竞争的新前沿》，中国人民大学出版社</w:t>
      </w:r>
      <w:r w:rsidRPr="002A06DF">
        <w:t>2000</w:t>
      </w:r>
      <w:r w:rsidRPr="002A06DF">
        <w:rPr>
          <w:rFonts w:hint="eastAsia"/>
        </w:rPr>
        <w:t>年版。</w:t>
      </w:r>
    </w:p>
    <w:p w:rsidR="005B08F4" w:rsidRPr="002A06DF" w:rsidRDefault="005B08F4" w:rsidP="005B08F4">
      <w:pPr>
        <w:spacing w:line="400" w:lineRule="exact"/>
        <w:ind w:firstLineChars="257" w:firstLine="540"/>
      </w:pPr>
      <w:r w:rsidRPr="002A06DF">
        <w:t>5.  [</w:t>
      </w:r>
      <w:r w:rsidRPr="002A06DF">
        <w:rPr>
          <w:rFonts w:hint="eastAsia"/>
        </w:rPr>
        <w:t>美</w:t>
      </w:r>
      <w:r w:rsidRPr="002A06DF">
        <w:t>]</w:t>
      </w:r>
      <w:r w:rsidRPr="002A06DF">
        <w:rPr>
          <w:rFonts w:hint="eastAsia"/>
        </w:rPr>
        <w:t>保罗·</w:t>
      </w:r>
      <w:r w:rsidRPr="002A06DF">
        <w:t>S</w:t>
      </w:r>
      <w:r w:rsidRPr="002A06DF">
        <w:rPr>
          <w:rFonts w:hint="eastAsia"/>
        </w:rPr>
        <w:t>·麦耶斯主编</w:t>
      </w:r>
      <w:r w:rsidRPr="002A06DF">
        <w:t>(Paul S. Myers) (1996)</w:t>
      </w:r>
      <w:r w:rsidRPr="002A06DF">
        <w:rPr>
          <w:rFonts w:hint="eastAsia"/>
        </w:rPr>
        <w:t>：《知识管理与组织设计</w:t>
      </w:r>
      <w:r w:rsidRPr="002A06DF">
        <w:t>(Knowledge Management and Organizational Design)</w:t>
      </w:r>
      <w:r w:rsidRPr="002A06DF">
        <w:rPr>
          <w:rFonts w:hint="eastAsia"/>
        </w:rPr>
        <w:t>》，珠海出版社</w:t>
      </w:r>
      <w:r w:rsidRPr="002A06DF">
        <w:t>1998</w:t>
      </w:r>
      <w:r w:rsidRPr="002A06DF">
        <w:rPr>
          <w:rFonts w:hint="eastAsia"/>
        </w:rPr>
        <w:t>年版。</w:t>
      </w:r>
    </w:p>
    <w:p w:rsidR="005B08F4" w:rsidRPr="002A06DF" w:rsidRDefault="005B08F4" w:rsidP="005B08F4">
      <w:pPr>
        <w:spacing w:line="400" w:lineRule="exact"/>
        <w:ind w:firstLineChars="257" w:firstLine="540"/>
      </w:pPr>
      <w:r w:rsidRPr="002A06DF">
        <w:t>6.  [</w:t>
      </w:r>
      <w:r w:rsidRPr="002A06DF">
        <w:rPr>
          <w:rFonts w:hint="eastAsia"/>
        </w:rPr>
        <w:t>美</w:t>
      </w:r>
      <w:r w:rsidRPr="002A06DF">
        <w:t>]</w:t>
      </w:r>
      <w:r w:rsidRPr="002A06DF">
        <w:rPr>
          <w:rFonts w:hint="eastAsia"/>
        </w:rPr>
        <w:t>达尔·尼夫主编</w:t>
      </w:r>
      <w:r w:rsidRPr="002A06DF">
        <w:t xml:space="preserve">(Dale </w:t>
      </w:r>
      <w:proofErr w:type="spellStart"/>
      <w:r w:rsidRPr="002A06DF">
        <w:t>Neef</w:t>
      </w:r>
      <w:proofErr w:type="spellEnd"/>
      <w:r w:rsidRPr="002A06DF">
        <w:t>) (1998)</w:t>
      </w:r>
      <w:r w:rsidRPr="002A06DF">
        <w:rPr>
          <w:rFonts w:hint="eastAsia"/>
        </w:rPr>
        <w:t>：《知识经济》，珠海出版社</w:t>
      </w:r>
      <w:r w:rsidRPr="002A06DF">
        <w:t>1998</w:t>
      </w:r>
      <w:r w:rsidRPr="002A06DF">
        <w:rPr>
          <w:rFonts w:hint="eastAsia"/>
        </w:rPr>
        <w:t>年版。</w:t>
      </w:r>
    </w:p>
    <w:p w:rsidR="005B08F4" w:rsidRPr="002A06DF" w:rsidRDefault="005B08F4" w:rsidP="005B08F4">
      <w:pPr>
        <w:spacing w:line="400" w:lineRule="exact"/>
        <w:ind w:firstLineChars="257" w:firstLine="540"/>
      </w:pPr>
      <w:r w:rsidRPr="002A06DF">
        <w:lastRenderedPageBreak/>
        <w:t>7.  [</w:t>
      </w:r>
      <w:r w:rsidRPr="002A06DF">
        <w:rPr>
          <w:rFonts w:hint="eastAsia"/>
        </w:rPr>
        <w:t>美</w:t>
      </w:r>
      <w:r w:rsidRPr="002A06DF">
        <w:t>]F</w:t>
      </w:r>
      <w:r w:rsidRPr="002A06DF">
        <w:rPr>
          <w:rFonts w:hint="eastAsia"/>
        </w:rPr>
        <w:t>·赫塞尔本等著</w:t>
      </w:r>
      <w:r w:rsidRPr="002A06DF">
        <w:t>,</w:t>
      </w:r>
      <w:r w:rsidRPr="002A06DF">
        <w:rPr>
          <w:rFonts w:hint="eastAsia"/>
        </w:rPr>
        <w:t>《未来的组织》</w:t>
      </w:r>
      <w:r w:rsidRPr="002A06DF">
        <w:t>,</w:t>
      </w:r>
      <w:r w:rsidRPr="002A06DF">
        <w:rPr>
          <w:rFonts w:hint="eastAsia"/>
        </w:rPr>
        <w:t>四川人民出版社</w:t>
      </w:r>
      <w:r w:rsidRPr="002A06DF">
        <w:t>,1998</w:t>
      </w:r>
      <w:r w:rsidRPr="002A06DF">
        <w:rPr>
          <w:rFonts w:hint="eastAsia"/>
        </w:rPr>
        <w:t>年</w:t>
      </w:r>
      <w:r w:rsidRPr="002A06DF">
        <w:t>10</w:t>
      </w:r>
      <w:r w:rsidRPr="002A06DF">
        <w:rPr>
          <w:rFonts w:hint="eastAsia"/>
        </w:rPr>
        <w:t>月。</w:t>
      </w:r>
    </w:p>
    <w:p w:rsidR="005B08F4" w:rsidRPr="002A06DF" w:rsidRDefault="005B08F4" w:rsidP="005B08F4">
      <w:pPr>
        <w:spacing w:line="400" w:lineRule="exact"/>
        <w:ind w:firstLineChars="257" w:firstLine="540"/>
      </w:pPr>
      <w:r w:rsidRPr="002A06DF">
        <w:t>8.   [</w:t>
      </w:r>
      <w:r w:rsidRPr="002A06DF">
        <w:rPr>
          <w:rFonts w:hint="eastAsia"/>
        </w:rPr>
        <w:t>美</w:t>
      </w:r>
      <w:r w:rsidRPr="002A06DF">
        <w:t>]</w:t>
      </w:r>
      <w:r w:rsidRPr="002A06DF">
        <w:rPr>
          <w:rFonts w:hint="eastAsia"/>
        </w:rPr>
        <w:t>詹姆斯·</w:t>
      </w:r>
      <w:r w:rsidRPr="002A06DF">
        <w:t>P</w:t>
      </w:r>
      <w:r w:rsidRPr="002A06DF">
        <w:rPr>
          <w:rFonts w:hint="eastAsia"/>
        </w:rPr>
        <w:t>·沃麦克</w:t>
      </w:r>
      <w:r w:rsidRPr="002A06DF">
        <w:t>(James P. Womack)</w:t>
      </w:r>
      <w:r w:rsidRPr="002A06DF">
        <w:rPr>
          <w:rFonts w:hint="eastAsia"/>
        </w:rPr>
        <w:t>，丹尼尔·</w:t>
      </w:r>
      <w:r w:rsidRPr="002A06DF">
        <w:t>T</w:t>
      </w:r>
      <w:r w:rsidRPr="002A06DF">
        <w:rPr>
          <w:rFonts w:hint="eastAsia"/>
        </w:rPr>
        <w:t>·琼斯</w:t>
      </w:r>
      <w:r w:rsidRPr="002A06DF">
        <w:t>(Daniel T. Jones)</w:t>
      </w:r>
      <w:r w:rsidRPr="002A06DF">
        <w:rPr>
          <w:rFonts w:hint="eastAsia"/>
        </w:rPr>
        <w:t>，丹尼尔·鲁斯</w:t>
      </w:r>
      <w:r w:rsidRPr="002A06DF">
        <w:t xml:space="preserve">(Daniel </w:t>
      </w:r>
      <w:proofErr w:type="spellStart"/>
      <w:r w:rsidRPr="002A06DF">
        <w:t>Roos</w:t>
      </w:r>
      <w:proofErr w:type="spellEnd"/>
      <w:r w:rsidRPr="002A06DF">
        <w:t>) (1990)</w:t>
      </w:r>
      <w:r w:rsidRPr="002A06DF">
        <w:rPr>
          <w:rFonts w:hint="eastAsia"/>
        </w:rPr>
        <w:t>：《改变世界的机器》，商务印书馆</w:t>
      </w:r>
      <w:r w:rsidRPr="002A06DF">
        <w:t>1999</w:t>
      </w:r>
      <w:r w:rsidRPr="002A06DF">
        <w:rPr>
          <w:rFonts w:hint="eastAsia"/>
        </w:rPr>
        <w:t>年版。</w:t>
      </w:r>
    </w:p>
    <w:p w:rsidR="005B08F4" w:rsidRPr="002A06DF" w:rsidRDefault="005B08F4" w:rsidP="005B08F4">
      <w:pPr>
        <w:spacing w:line="400" w:lineRule="exact"/>
        <w:ind w:firstLineChars="257" w:firstLine="540"/>
      </w:pPr>
      <w:r w:rsidRPr="002A06DF">
        <w:t>9.   </w:t>
      </w:r>
      <w:r w:rsidRPr="002A06DF">
        <w:rPr>
          <w:rFonts w:hint="eastAsia"/>
        </w:rPr>
        <w:t>《孙子兵法》、《三国演义》、《孙膑兵法》等。</w:t>
      </w:r>
    </w:p>
    <w:p w:rsidR="005B08F4" w:rsidRPr="00877F5B" w:rsidRDefault="005B08F4" w:rsidP="005B08F4">
      <w:pPr>
        <w:widowControl/>
        <w:spacing w:line="72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黑体" w:eastAsia="黑体" w:hAnsi="宋体" w:cs="宋体" w:hint="eastAsia"/>
          <w:kern w:val="0"/>
          <w:sz w:val="24"/>
        </w:rPr>
        <w:t>七、</w:t>
      </w:r>
      <w:r w:rsidRPr="00877F5B">
        <w:rPr>
          <w:rFonts w:ascii="黑体" w:eastAsia="黑体" w:hAnsi="宋体" w:cs="宋体" w:hint="eastAsia"/>
          <w:kern w:val="0"/>
          <w:sz w:val="24"/>
        </w:rPr>
        <w:t>本课程与其它课程的联系与分工</w:t>
      </w:r>
      <w:r w:rsidRPr="00877F5B">
        <w:rPr>
          <w:rFonts w:ascii="黑体" w:eastAsia="黑体" w:hAnsi="黑体" w:cs="黑体" w:hint="eastAsia"/>
          <w:kern w:val="0"/>
          <w:sz w:val="24"/>
        </w:rPr>
        <w:t></w:t>
      </w:r>
    </w:p>
    <w:p w:rsidR="005B08F4" w:rsidRPr="00146A02" w:rsidRDefault="005B08F4" w:rsidP="005B08F4">
      <w:pPr>
        <w:spacing w:line="400" w:lineRule="exact"/>
        <w:ind w:firstLineChars="171" w:firstLine="359"/>
      </w:pPr>
      <w:r w:rsidRPr="00146A02">
        <w:t>本课程是所有管理类课程的前导课，各章应重点讲授基本概念、原理和方法，使学生对管理有一个总体上的认识、把握。</w:t>
      </w:r>
    </w:p>
    <w:p w:rsidR="005B08F4" w:rsidRPr="00942D73" w:rsidRDefault="005B08F4" w:rsidP="005B08F4">
      <w:pPr>
        <w:widowControl/>
        <w:spacing w:before="100" w:beforeAutospacing="1" w:after="100" w:afterAutospacing="1" w:line="300" w:lineRule="auto"/>
        <w:jc w:val="left"/>
        <w:rPr>
          <w:rFonts w:ascii="黑体" w:eastAsia="黑体" w:hAnsi="宋体" w:cs="宋体"/>
          <w:kern w:val="0"/>
          <w:sz w:val="24"/>
        </w:rPr>
      </w:pPr>
      <w:r w:rsidRPr="00942D73">
        <w:rPr>
          <w:rFonts w:ascii="黑体" w:eastAsia="黑体" w:hAnsi="宋体" w:cs="宋体" w:hint="eastAsia"/>
          <w:kern w:val="0"/>
          <w:sz w:val="24"/>
        </w:rPr>
        <w:t>八、说明：</w:t>
      </w:r>
    </w:p>
    <w:p w:rsidR="005B08F4" w:rsidRPr="002A06DF" w:rsidRDefault="005B08F4" w:rsidP="005B08F4">
      <w:pPr>
        <w:spacing w:line="400" w:lineRule="exact"/>
        <w:ind w:firstLineChars="171" w:firstLine="359"/>
      </w:pPr>
      <w:r w:rsidRPr="002A06DF">
        <w:rPr>
          <w:rFonts w:hint="eastAsia"/>
        </w:rPr>
        <w:t xml:space="preserve">1. </w:t>
      </w:r>
      <w:r w:rsidRPr="002A06DF">
        <w:rPr>
          <w:rFonts w:hint="eastAsia"/>
        </w:rPr>
        <w:t>课堂发言与讨论的规则：</w:t>
      </w:r>
    </w:p>
    <w:p w:rsidR="005B08F4" w:rsidRPr="002A06DF" w:rsidRDefault="005B08F4" w:rsidP="005B08F4">
      <w:pPr>
        <w:spacing w:line="400" w:lineRule="exact"/>
        <w:ind w:firstLineChars="257" w:firstLine="540"/>
      </w:pPr>
      <w:r w:rsidRPr="002A06DF">
        <w:rPr>
          <w:rFonts w:hint="eastAsia"/>
        </w:rPr>
        <w:t>•为了提高发言效率，发言者事先应制作多媒体；</w:t>
      </w:r>
    </w:p>
    <w:p w:rsidR="005B08F4" w:rsidRPr="002A06DF" w:rsidRDefault="005B08F4" w:rsidP="005B08F4">
      <w:pPr>
        <w:spacing w:line="400" w:lineRule="exact"/>
        <w:ind w:firstLineChars="257" w:firstLine="540"/>
      </w:pPr>
      <w:r w:rsidRPr="002A06DF">
        <w:rPr>
          <w:rFonts w:hint="eastAsia"/>
        </w:rPr>
        <w:t>•每组发言限制在</w:t>
      </w:r>
      <w:r w:rsidRPr="002A06DF">
        <w:t>15</w:t>
      </w:r>
      <w:r w:rsidRPr="002A06DF">
        <w:rPr>
          <w:rFonts w:hint="eastAsia"/>
        </w:rPr>
        <w:t>分钟之内，超过</w:t>
      </w:r>
      <w:r w:rsidRPr="002A06DF">
        <w:t>15</w:t>
      </w:r>
      <w:r w:rsidRPr="002A06DF">
        <w:rPr>
          <w:rFonts w:hint="eastAsia"/>
        </w:rPr>
        <w:t>分钟，请自动下台；</w:t>
      </w:r>
    </w:p>
    <w:p w:rsidR="005B08F4" w:rsidRPr="002A06DF" w:rsidRDefault="005B08F4" w:rsidP="005B08F4">
      <w:pPr>
        <w:spacing w:line="400" w:lineRule="exact"/>
        <w:ind w:firstLineChars="257" w:firstLine="540"/>
      </w:pPr>
      <w:r w:rsidRPr="002A06DF">
        <w:rPr>
          <w:rFonts w:hint="eastAsia"/>
        </w:rPr>
        <w:t>•每次发言主题一致，</w:t>
      </w:r>
      <w:r w:rsidRPr="002A06DF">
        <w:t>2</w:t>
      </w:r>
      <w:r w:rsidRPr="002A06DF">
        <w:rPr>
          <w:rFonts w:hint="eastAsia"/>
        </w:rPr>
        <w:t>组同学应对该主题从不同角度进行讲解；</w:t>
      </w:r>
    </w:p>
    <w:p w:rsidR="005B08F4" w:rsidRPr="002A06DF" w:rsidRDefault="005B08F4" w:rsidP="005B08F4">
      <w:pPr>
        <w:spacing w:line="400" w:lineRule="exact"/>
        <w:ind w:firstLineChars="257" w:firstLine="540"/>
      </w:pPr>
      <w:r w:rsidRPr="002A06DF">
        <w:rPr>
          <w:rFonts w:hint="eastAsia"/>
        </w:rPr>
        <w:t>•讨论时，每位发言者时间控制在</w:t>
      </w:r>
      <w:r w:rsidRPr="002A06DF">
        <w:t>3</w:t>
      </w:r>
      <w:r w:rsidRPr="002A06DF">
        <w:rPr>
          <w:rFonts w:hint="eastAsia"/>
        </w:rPr>
        <w:t>分钟内，发言内容应该与前</w:t>
      </w:r>
      <w:r w:rsidRPr="002A06DF">
        <w:t>2</w:t>
      </w:r>
      <w:r w:rsidRPr="002A06DF">
        <w:rPr>
          <w:rFonts w:hint="eastAsia"/>
        </w:rPr>
        <w:t>组发言主题相关。</w:t>
      </w:r>
    </w:p>
    <w:p w:rsidR="005B08F4" w:rsidRPr="002A06DF" w:rsidRDefault="005B08F4" w:rsidP="005B08F4">
      <w:pPr>
        <w:spacing w:line="400" w:lineRule="exact"/>
      </w:pPr>
      <w:r w:rsidRPr="002A06DF">
        <w:t> </w:t>
      </w:r>
      <w:r>
        <w:rPr>
          <w:rFonts w:hint="eastAsia"/>
        </w:rPr>
        <w:t xml:space="preserve">2. </w:t>
      </w:r>
      <w:r w:rsidRPr="002A06DF">
        <w:rPr>
          <w:rFonts w:hint="eastAsia"/>
        </w:rPr>
        <w:t>讨论评价标准</w:t>
      </w:r>
    </w:p>
    <w:tbl>
      <w:tblPr>
        <w:tblW w:w="8516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268"/>
        <w:gridCol w:w="900"/>
        <w:gridCol w:w="732"/>
        <w:gridCol w:w="2508"/>
        <w:gridCol w:w="1086"/>
        <w:gridCol w:w="1022"/>
      </w:tblGrid>
      <w:tr w:rsidR="005B08F4" w:rsidRPr="002A06DF" w:rsidTr="00727C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F4" w:rsidRPr="002A06DF" w:rsidRDefault="005B08F4" w:rsidP="00727C79">
            <w:pPr>
              <w:spacing w:line="300" w:lineRule="exact"/>
            </w:pPr>
            <w:r w:rsidRPr="002A06DF">
              <w:rPr>
                <w:rFonts w:hint="eastAsia"/>
              </w:rPr>
              <w:t>小组发言评价指标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F4" w:rsidRPr="002A06DF" w:rsidRDefault="005B08F4" w:rsidP="00727C79">
            <w:pPr>
              <w:spacing w:line="300" w:lineRule="exact"/>
            </w:pPr>
            <w:r w:rsidRPr="002A06DF">
              <w:rPr>
                <w:rFonts w:hint="eastAsia"/>
              </w:rPr>
              <w:t>权重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F4" w:rsidRPr="002A06DF" w:rsidRDefault="005B08F4" w:rsidP="00727C79">
            <w:pPr>
              <w:spacing w:line="300" w:lineRule="exact"/>
            </w:pPr>
            <w:r w:rsidRPr="002A06DF">
              <w:rPr>
                <w:rFonts w:hint="eastAsia"/>
              </w:rPr>
              <w:t>得分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F4" w:rsidRPr="002A06DF" w:rsidRDefault="005B08F4" w:rsidP="00727C79">
            <w:pPr>
              <w:spacing w:line="300" w:lineRule="exact"/>
            </w:pPr>
            <w:r w:rsidRPr="002A06DF">
              <w:rPr>
                <w:rFonts w:hint="eastAsia"/>
              </w:rPr>
              <w:t>讨论时发言评价指标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F4" w:rsidRPr="002A06DF" w:rsidRDefault="005B08F4" w:rsidP="00727C79">
            <w:pPr>
              <w:spacing w:line="300" w:lineRule="exact"/>
            </w:pPr>
            <w:r w:rsidRPr="002A06DF">
              <w:rPr>
                <w:rFonts w:hint="eastAsia"/>
              </w:rPr>
              <w:t>权重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F4" w:rsidRPr="002A06DF" w:rsidRDefault="005B08F4" w:rsidP="00727C79">
            <w:pPr>
              <w:spacing w:line="300" w:lineRule="exact"/>
            </w:pPr>
            <w:r w:rsidRPr="002A06DF">
              <w:rPr>
                <w:rFonts w:hint="eastAsia"/>
              </w:rPr>
              <w:t>得分</w:t>
            </w:r>
          </w:p>
        </w:tc>
      </w:tr>
      <w:tr w:rsidR="005B08F4" w:rsidRPr="002A06DF" w:rsidTr="00727C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F4" w:rsidRPr="002A06DF" w:rsidRDefault="005B08F4" w:rsidP="00727C79">
            <w:pPr>
              <w:spacing w:line="300" w:lineRule="exact"/>
            </w:pPr>
            <w:r w:rsidRPr="002A06DF">
              <w:t xml:space="preserve">1. </w:t>
            </w:r>
            <w:r w:rsidRPr="002A06DF">
              <w:rPr>
                <w:rFonts w:hint="eastAsia"/>
              </w:rPr>
              <w:t>课堂前组间合作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F4" w:rsidRPr="002A06DF" w:rsidRDefault="005B08F4" w:rsidP="00727C79">
            <w:pPr>
              <w:spacing w:line="300" w:lineRule="exact"/>
            </w:pPr>
            <w:r w:rsidRPr="002A06DF"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F4" w:rsidRPr="002A06DF" w:rsidRDefault="005B08F4" w:rsidP="00727C79">
            <w:pPr>
              <w:spacing w:line="300" w:lineRule="exact"/>
            </w:pPr>
            <w:r w:rsidRPr="002A06DF">
              <w:t> 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F4" w:rsidRPr="002A06DF" w:rsidRDefault="005B08F4" w:rsidP="00727C79">
            <w:pPr>
              <w:spacing w:line="300" w:lineRule="exact"/>
            </w:pPr>
            <w:r w:rsidRPr="002A06DF">
              <w:t xml:space="preserve">1. </w:t>
            </w:r>
            <w:r w:rsidRPr="002A06DF">
              <w:rPr>
                <w:rFonts w:hint="eastAsia"/>
              </w:rPr>
              <w:t>发言内容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F4" w:rsidRPr="002A06DF" w:rsidRDefault="005B08F4" w:rsidP="00727C79">
            <w:pPr>
              <w:spacing w:line="300" w:lineRule="exact"/>
            </w:pPr>
            <w:r w:rsidRPr="002A06DF">
              <w:t>70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F4" w:rsidRPr="002A06DF" w:rsidRDefault="005B08F4" w:rsidP="00727C79">
            <w:pPr>
              <w:spacing w:line="300" w:lineRule="exact"/>
            </w:pPr>
            <w:r w:rsidRPr="002A06DF">
              <w:t> </w:t>
            </w:r>
          </w:p>
        </w:tc>
      </w:tr>
      <w:tr w:rsidR="005B08F4" w:rsidRPr="002A06DF" w:rsidTr="00727C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F4" w:rsidRPr="002A06DF" w:rsidRDefault="005B08F4" w:rsidP="00727C79">
            <w:pPr>
              <w:spacing w:line="300" w:lineRule="exact"/>
            </w:pPr>
            <w:r w:rsidRPr="002A06DF">
              <w:t xml:space="preserve">2. </w:t>
            </w:r>
            <w:r w:rsidRPr="002A06DF">
              <w:rPr>
                <w:rFonts w:hint="eastAsia"/>
              </w:rPr>
              <w:t>课堂前组内合作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F4" w:rsidRPr="002A06DF" w:rsidRDefault="005B08F4" w:rsidP="00727C79">
            <w:pPr>
              <w:spacing w:line="300" w:lineRule="exact"/>
            </w:pPr>
            <w:r w:rsidRPr="002A06DF"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F4" w:rsidRPr="002A06DF" w:rsidRDefault="005B08F4" w:rsidP="00727C79">
            <w:pPr>
              <w:spacing w:line="300" w:lineRule="exact"/>
            </w:pPr>
            <w:r w:rsidRPr="002A06DF">
              <w:t> 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F4" w:rsidRPr="002A06DF" w:rsidRDefault="005B08F4" w:rsidP="00727C79">
            <w:pPr>
              <w:spacing w:line="300" w:lineRule="exact"/>
            </w:pPr>
            <w:r w:rsidRPr="002A06DF">
              <w:t xml:space="preserve">2. </w:t>
            </w:r>
            <w:r w:rsidRPr="002A06DF">
              <w:rPr>
                <w:rFonts w:hint="eastAsia"/>
              </w:rPr>
              <w:t>发言时间掌握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F4" w:rsidRPr="002A06DF" w:rsidRDefault="005B08F4" w:rsidP="00727C79">
            <w:pPr>
              <w:spacing w:line="300" w:lineRule="exact"/>
            </w:pPr>
            <w:r w:rsidRPr="002A06DF">
              <w:t>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F4" w:rsidRPr="002A06DF" w:rsidRDefault="005B08F4" w:rsidP="00727C79">
            <w:pPr>
              <w:spacing w:line="300" w:lineRule="exact"/>
            </w:pPr>
            <w:r w:rsidRPr="002A06DF">
              <w:t> </w:t>
            </w:r>
          </w:p>
        </w:tc>
      </w:tr>
      <w:tr w:rsidR="005B08F4" w:rsidRPr="002A06DF" w:rsidTr="00727C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F4" w:rsidRPr="002A06DF" w:rsidRDefault="005B08F4" w:rsidP="00727C79">
            <w:pPr>
              <w:spacing w:line="300" w:lineRule="exact"/>
            </w:pPr>
            <w:r w:rsidRPr="002A06DF">
              <w:t xml:space="preserve">3. </w:t>
            </w:r>
            <w:r w:rsidRPr="002A06DF">
              <w:rPr>
                <w:rFonts w:hint="eastAsia"/>
              </w:rPr>
              <w:t>发言内容设计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F4" w:rsidRPr="002A06DF" w:rsidRDefault="005B08F4" w:rsidP="00727C79">
            <w:pPr>
              <w:spacing w:line="300" w:lineRule="exact"/>
            </w:pPr>
            <w:r w:rsidRPr="002A06DF">
              <w:t>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F4" w:rsidRPr="002A06DF" w:rsidRDefault="005B08F4" w:rsidP="00727C79">
            <w:pPr>
              <w:spacing w:line="300" w:lineRule="exact"/>
            </w:pPr>
            <w:r w:rsidRPr="002A06DF">
              <w:t> 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F4" w:rsidRPr="002A06DF" w:rsidRDefault="005B08F4" w:rsidP="00727C79">
            <w:pPr>
              <w:spacing w:line="300" w:lineRule="exact"/>
            </w:pPr>
            <w:r w:rsidRPr="002A06DF"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F4" w:rsidRPr="002A06DF" w:rsidRDefault="005B08F4" w:rsidP="00727C79">
            <w:pPr>
              <w:spacing w:line="300" w:lineRule="exact"/>
            </w:pPr>
            <w:r w:rsidRPr="002A06DF"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F4" w:rsidRPr="002A06DF" w:rsidRDefault="005B08F4" w:rsidP="00727C79">
            <w:pPr>
              <w:spacing w:line="300" w:lineRule="exact"/>
            </w:pPr>
            <w:r w:rsidRPr="002A06DF">
              <w:t> </w:t>
            </w:r>
          </w:p>
        </w:tc>
      </w:tr>
      <w:tr w:rsidR="005B08F4" w:rsidRPr="002A06DF" w:rsidTr="00727C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F4" w:rsidRPr="002A06DF" w:rsidRDefault="005B08F4" w:rsidP="00727C79">
            <w:pPr>
              <w:spacing w:line="300" w:lineRule="exact"/>
            </w:pPr>
            <w:r w:rsidRPr="002A06DF">
              <w:t xml:space="preserve">4. </w:t>
            </w:r>
            <w:r w:rsidRPr="002A06DF">
              <w:rPr>
                <w:rFonts w:hint="eastAsia"/>
              </w:rPr>
              <w:t>发言形式设计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F4" w:rsidRPr="002A06DF" w:rsidRDefault="005B08F4" w:rsidP="00727C79">
            <w:pPr>
              <w:spacing w:line="300" w:lineRule="exact"/>
            </w:pPr>
            <w:r w:rsidRPr="002A06DF"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F4" w:rsidRPr="002A06DF" w:rsidRDefault="005B08F4" w:rsidP="00727C79">
            <w:pPr>
              <w:spacing w:line="300" w:lineRule="exact"/>
            </w:pPr>
            <w:r w:rsidRPr="002A06DF">
              <w:t> 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F4" w:rsidRPr="002A06DF" w:rsidRDefault="005B08F4" w:rsidP="00727C79">
            <w:pPr>
              <w:spacing w:line="300" w:lineRule="exact"/>
            </w:pPr>
            <w:r w:rsidRPr="002A06DF"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F4" w:rsidRPr="002A06DF" w:rsidRDefault="005B08F4" w:rsidP="00727C79">
            <w:pPr>
              <w:spacing w:line="300" w:lineRule="exact"/>
            </w:pPr>
            <w:r w:rsidRPr="002A06DF"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F4" w:rsidRPr="002A06DF" w:rsidRDefault="005B08F4" w:rsidP="00727C79">
            <w:pPr>
              <w:spacing w:line="300" w:lineRule="exact"/>
            </w:pPr>
            <w:r w:rsidRPr="002A06DF">
              <w:t> </w:t>
            </w:r>
          </w:p>
        </w:tc>
      </w:tr>
      <w:tr w:rsidR="005B08F4" w:rsidRPr="002A06DF" w:rsidTr="00727C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F4" w:rsidRPr="002A06DF" w:rsidRDefault="005B08F4" w:rsidP="00727C79">
            <w:pPr>
              <w:spacing w:line="300" w:lineRule="exact"/>
            </w:pPr>
            <w:r w:rsidRPr="002A06DF">
              <w:t xml:space="preserve">5. </w:t>
            </w:r>
            <w:r w:rsidRPr="002A06DF">
              <w:rPr>
                <w:rFonts w:hint="eastAsia"/>
              </w:rPr>
              <w:t>发言时间掌握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F4" w:rsidRPr="002A06DF" w:rsidRDefault="005B08F4" w:rsidP="00727C79">
            <w:pPr>
              <w:spacing w:line="300" w:lineRule="exact"/>
            </w:pPr>
            <w:r w:rsidRPr="002A06DF"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F4" w:rsidRPr="002A06DF" w:rsidRDefault="005B08F4" w:rsidP="00727C79">
            <w:pPr>
              <w:spacing w:line="300" w:lineRule="exact"/>
            </w:pPr>
            <w:r w:rsidRPr="002A06DF">
              <w:t> 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F4" w:rsidRPr="002A06DF" w:rsidRDefault="005B08F4" w:rsidP="00727C79">
            <w:pPr>
              <w:spacing w:line="300" w:lineRule="exact"/>
            </w:pPr>
            <w:r w:rsidRPr="002A06DF"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F4" w:rsidRPr="002A06DF" w:rsidRDefault="005B08F4" w:rsidP="00727C79">
            <w:pPr>
              <w:spacing w:line="300" w:lineRule="exact"/>
            </w:pPr>
            <w:r w:rsidRPr="002A06DF"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F4" w:rsidRPr="002A06DF" w:rsidRDefault="005B08F4" w:rsidP="00727C79">
            <w:pPr>
              <w:spacing w:line="300" w:lineRule="exact"/>
            </w:pPr>
            <w:r w:rsidRPr="002A06DF">
              <w:t> </w:t>
            </w:r>
          </w:p>
        </w:tc>
      </w:tr>
    </w:tbl>
    <w:p w:rsidR="005B08F4" w:rsidRPr="002A06DF" w:rsidRDefault="005B08F4" w:rsidP="005B08F4">
      <w:pPr>
        <w:spacing w:line="360" w:lineRule="auto"/>
        <w:ind w:firstLineChars="2950" w:firstLine="6195"/>
      </w:pPr>
      <w:r w:rsidRPr="002A06DF">
        <w:rPr>
          <w:rFonts w:hint="eastAsia"/>
        </w:rPr>
        <w:t>主撰人</w:t>
      </w:r>
      <w:r w:rsidRPr="002A06DF">
        <w:t xml:space="preserve"> </w:t>
      </w:r>
      <w:r w:rsidRPr="002A06DF">
        <w:rPr>
          <w:rFonts w:hint="eastAsia"/>
        </w:rPr>
        <w:t>：</w:t>
      </w:r>
      <w:r>
        <w:rPr>
          <w:rFonts w:hint="eastAsia"/>
        </w:rPr>
        <w:t>×××</w:t>
      </w:r>
    </w:p>
    <w:p w:rsidR="005B08F4" w:rsidRPr="002A06DF" w:rsidRDefault="005B08F4" w:rsidP="005B08F4">
      <w:pPr>
        <w:spacing w:line="360" w:lineRule="auto"/>
        <w:ind w:firstLineChars="2950" w:firstLine="6195"/>
      </w:pPr>
      <w:r w:rsidRPr="002A06DF">
        <w:rPr>
          <w:rFonts w:hint="eastAsia"/>
        </w:rPr>
        <w:t>审核人：</w:t>
      </w:r>
      <w:r>
        <w:rPr>
          <w:rFonts w:hint="eastAsia"/>
        </w:rPr>
        <w:t>×××</w:t>
      </w:r>
    </w:p>
    <w:p w:rsidR="005B08F4" w:rsidRDefault="005B08F4" w:rsidP="005B08F4">
      <w:pPr>
        <w:spacing w:line="360" w:lineRule="auto"/>
        <w:ind w:firstLineChars="2950" w:firstLine="6195"/>
      </w:pPr>
      <w:r w:rsidRPr="002A06DF">
        <w:rPr>
          <w:rFonts w:hint="eastAsia"/>
        </w:rPr>
        <w:t>分管教学院长：</w:t>
      </w:r>
      <w:r>
        <w:rPr>
          <w:rFonts w:hint="eastAsia"/>
        </w:rPr>
        <w:t>×××</w:t>
      </w:r>
    </w:p>
    <w:p w:rsidR="008A2B4F" w:rsidRDefault="005B08F4" w:rsidP="005B08F4">
      <w:pPr>
        <w:spacing w:line="360" w:lineRule="auto"/>
        <w:jc w:val="right"/>
      </w:pPr>
      <w:smartTag w:uri="urn:schemas-microsoft-com:office:smarttags" w:element="chsdate">
        <w:smartTagPr>
          <w:attr w:name="Year" w:val="2007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hint="eastAsia"/>
          </w:rPr>
          <w:t>2007</w:t>
        </w:r>
        <w:r w:rsidRPr="002A06DF">
          <w:rPr>
            <w:rFonts w:hint="eastAsia"/>
          </w:rPr>
          <w:t>年</w:t>
        </w:r>
        <w:r w:rsidRPr="002A06DF">
          <w:rPr>
            <w:rFonts w:hint="eastAsia"/>
          </w:rPr>
          <w:t xml:space="preserve">  </w:t>
        </w:r>
        <w:r>
          <w:rPr>
            <w:rFonts w:hint="eastAsia"/>
          </w:rPr>
          <w:t>12</w:t>
        </w:r>
        <w:r w:rsidRPr="002A06DF">
          <w:rPr>
            <w:rFonts w:hint="eastAsia"/>
          </w:rPr>
          <w:t xml:space="preserve">  </w:t>
        </w:r>
      </w:smartTag>
      <w:r w:rsidRPr="002A06DF">
        <w:rPr>
          <w:rFonts w:hint="eastAsia"/>
        </w:rPr>
        <w:t>月</w:t>
      </w:r>
      <w:r w:rsidRPr="002A06DF">
        <w:rPr>
          <w:rFonts w:hint="eastAsia"/>
        </w:rPr>
        <w:t xml:space="preserve"> </w:t>
      </w:r>
      <w:r>
        <w:rPr>
          <w:rFonts w:hint="eastAsia"/>
        </w:rPr>
        <w:t>30</w:t>
      </w:r>
      <w:r w:rsidRPr="002A06DF">
        <w:rPr>
          <w:rFonts w:hint="eastAsia"/>
        </w:rPr>
        <w:t xml:space="preserve"> </w:t>
      </w:r>
      <w:r w:rsidRPr="002A06DF">
        <w:rPr>
          <w:rFonts w:hint="eastAsia"/>
        </w:rPr>
        <w:t>日</w:t>
      </w:r>
    </w:p>
    <w:sectPr w:rsidR="008A2B4F" w:rsidSect="008A2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219E"/>
    <w:multiLevelType w:val="hybridMultilevel"/>
    <w:tmpl w:val="A476D02C"/>
    <w:lvl w:ilvl="0" w:tplc="39A259C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08F4"/>
    <w:rsid w:val="005B08F4"/>
    <w:rsid w:val="008A2B4F"/>
    <w:rsid w:val="008A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08F4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1025</Words>
  <Characters>5847</Characters>
  <Application>Microsoft Office Word</Application>
  <DocSecurity>0</DocSecurity>
  <Lines>48</Lines>
  <Paragraphs>13</Paragraphs>
  <ScaleCrop>false</ScaleCrop>
  <Company>Lenovo (Beijing) Limited</Company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2014-09-22T07:29:00Z</dcterms:created>
  <dcterms:modified xsi:type="dcterms:W3CDTF">2014-09-22T07:30:00Z</dcterms:modified>
</cp:coreProperties>
</file>